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13FA" w14:textId="303AB5C5" w:rsidR="009457EC" w:rsidRPr="003A76C6" w:rsidRDefault="009457EC">
      <w:pPr>
        <w:pStyle w:val="Style1"/>
        <w:rPr>
          <w:b/>
          <w:bCs/>
          <w:smallCaps/>
        </w:rPr>
      </w:pPr>
      <w:r w:rsidRPr="003A76C6">
        <w:rPr>
          <w:b/>
          <w:szCs w:val="24"/>
        </w:rPr>
        <w:t>V.</w:t>
      </w:r>
      <w:r w:rsidRPr="003A76C6">
        <w:rPr>
          <w:b/>
          <w:szCs w:val="24"/>
        </w:rPr>
        <w:tab/>
      </w:r>
      <w:r w:rsidR="00AB33A2" w:rsidRPr="003A76C6">
        <w:rPr>
          <w:b/>
          <w:bCs/>
          <w:smallCaps/>
        </w:rPr>
        <w:t>Do You Know Your Neighbors</w:t>
      </w:r>
      <w:r w:rsidRPr="003A76C6">
        <w:rPr>
          <w:b/>
          <w:bCs/>
          <w:smallCaps/>
        </w:rPr>
        <w:t>?</w:t>
      </w:r>
    </w:p>
    <w:p w14:paraId="4BAA46A5" w14:textId="77777777" w:rsidR="009457EC" w:rsidRPr="003A76C6" w:rsidRDefault="009457EC">
      <w:pPr>
        <w:pStyle w:val="Subtitle"/>
        <w:ind w:left="720"/>
        <w:jc w:val="both"/>
        <w:rPr>
          <w:b/>
          <w:szCs w:val="24"/>
        </w:rPr>
      </w:pPr>
    </w:p>
    <w:p w14:paraId="7DE9C8A5" w14:textId="19446113" w:rsidR="009457EC" w:rsidRPr="003A76C6" w:rsidRDefault="009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6C6">
        <w:rPr>
          <w:rFonts w:ascii="Times New Roman" w:hAnsi="Times New Roman"/>
          <w:sz w:val="24"/>
          <w:szCs w:val="24"/>
        </w:rPr>
        <w:t>Describe the six people who live nearest to you:</w:t>
      </w:r>
    </w:p>
    <w:p w14:paraId="3B3D06D0" w14:textId="77777777" w:rsidR="00976B65" w:rsidRPr="003A76C6" w:rsidRDefault="00976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1383"/>
        <w:gridCol w:w="1155"/>
        <w:gridCol w:w="1270"/>
      </w:tblGrid>
      <w:tr w:rsidR="007F0712" w:rsidRPr="003A76C6" w14:paraId="58D89141" w14:textId="77777777" w:rsidTr="007F0712">
        <w:tc>
          <w:tcPr>
            <w:tcW w:w="3022" w:type="dxa"/>
          </w:tcPr>
          <w:p w14:paraId="039391F0" w14:textId="612ACED9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Name / Religion</w:t>
            </w:r>
          </w:p>
        </w:tc>
        <w:tc>
          <w:tcPr>
            <w:tcW w:w="1383" w:type="dxa"/>
          </w:tcPr>
          <w:p w14:paraId="4F5245AE" w14:textId="465D549C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76C6">
              <w:rPr>
                <w:rFonts w:ascii="Times New Roman" w:hAnsi="Times New Roman"/>
                <w:sz w:val="20"/>
                <w:szCs w:val="24"/>
              </w:rPr>
              <w:t>Religious Conversation?</w:t>
            </w:r>
          </w:p>
        </w:tc>
        <w:tc>
          <w:tcPr>
            <w:tcW w:w="1155" w:type="dxa"/>
          </w:tcPr>
          <w:p w14:paraId="22480578" w14:textId="0583B992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76C6">
              <w:rPr>
                <w:rFonts w:ascii="Times New Roman" w:hAnsi="Times New Roman"/>
                <w:sz w:val="20"/>
                <w:szCs w:val="24"/>
              </w:rPr>
              <w:t>Shared Gospel?</w:t>
            </w:r>
          </w:p>
        </w:tc>
        <w:tc>
          <w:tcPr>
            <w:tcW w:w="1270" w:type="dxa"/>
          </w:tcPr>
          <w:p w14:paraId="40069D97" w14:textId="2E1107C0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A76C6">
              <w:rPr>
                <w:rFonts w:ascii="Times New Roman" w:hAnsi="Times New Roman"/>
                <w:sz w:val="20"/>
                <w:szCs w:val="24"/>
              </w:rPr>
              <w:t>Type of Relationship</w:t>
            </w:r>
          </w:p>
        </w:tc>
      </w:tr>
      <w:tr w:rsidR="007F0712" w:rsidRPr="003A76C6" w14:paraId="03CDE6DD" w14:textId="77777777" w:rsidTr="007F0712">
        <w:tc>
          <w:tcPr>
            <w:tcW w:w="3022" w:type="dxa"/>
          </w:tcPr>
          <w:p w14:paraId="07495DEF" w14:textId="3E51390F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John Smith: mildly Roman Catholic</w:t>
            </w:r>
          </w:p>
        </w:tc>
        <w:tc>
          <w:tcPr>
            <w:tcW w:w="1383" w:type="dxa"/>
          </w:tcPr>
          <w:p w14:paraId="24A53BD8" w14:textId="4D06C0F3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55" w:type="dxa"/>
          </w:tcPr>
          <w:p w14:paraId="71F592C6" w14:textId="17251594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70" w:type="dxa"/>
          </w:tcPr>
          <w:p w14:paraId="750CB6CE" w14:textId="04B98671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F0712" w:rsidRPr="003A76C6" w14:paraId="00120A54" w14:textId="77777777" w:rsidTr="007F0712">
        <w:tc>
          <w:tcPr>
            <w:tcW w:w="3022" w:type="dxa"/>
          </w:tcPr>
          <w:p w14:paraId="6CA440D9" w14:textId="6CDA6665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7458C1E3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E60AA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16F0BF5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C2AAAAA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BE234D8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712" w:rsidRPr="003A76C6" w14:paraId="0DCCBCC6" w14:textId="77777777" w:rsidTr="007F0712">
        <w:tc>
          <w:tcPr>
            <w:tcW w:w="3022" w:type="dxa"/>
          </w:tcPr>
          <w:p w14:paraId="0C130CFE" w14:textId="11972DAD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14:paraId="51E61290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2F369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AE0D426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E375E1D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227419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712" w:rsidRPr="003A76C6" w14:paraId="45B1C1F6" w14:textId="77777777" w:rsidTr="007F0712">
        <w:tc>
          <w:tcPr>
            <w:tcW w:w="3022" w:type="dxa"/>
          </w:tcPr>
          <w:p w14:paraId="0262F130" w14:textId="6FBFF86C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14:paraId="28CB6DDE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2BBAB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6964A65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B0ABCE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ABBE79F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712" w:rsidRPr="003A76C6" w14:paraId="3E0397EE" w14:textId="77777777" w:rsidTr="007F0712">
        <w:tc>
          <w:tcPr>
            <w:tcW w:w="3022" w:type="dxa"/>
          </w:tcPr>
          <w:p w14:paraId="1F42B6AB" w14:textId="32AA3861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14:paraId="5D668082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AD63B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0A9636F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D58768A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C83E1D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712" w:rsidRPr="003A76C6" w14:paraId="3E7CFB64" w14:textId="77777777" w:rsidTr="007F0712">
        <w:tc>
          <w:tcPr>
            <w:tcW w:w="3022" w:type="dxa"/>
          </w:tcPr>
          <w:p w14:paraId="405CD285" w14:textId="47419F81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14:paraId="4405033F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8648C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661598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7572DAD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6802E4C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712" w:rsidRPr="003A76C6" w14:paraId="1F537E8E" w14:textId="77777777" w:rsidTr="007F0712">
        <w:tc>
          <w:tcPr>
            <w:tcW w:w="3022" w:type="dxa"/>
          </w:tcPr>
          <w:p w14:paraId="0F5A53F1" w14:textId="3B90EF88" w:rsidR="007F0712" w:rsidRPr="003A76C6" w:rsidRDefault="007F349F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14:paraId="1753060A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506BD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A07194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6320A58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8C381B3" w14:textId="77777777" w:rsidR="007F0712" w:rsidRPr="003A76C6" w:rsidRDefault="007F0712" w:rsidP="007F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8D10E" w14:textId="77777777" w:rsidR="007F0712" w:rsidRPr="003A76C6" w:rsidRDefault="007F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74EF4" w14:textId="33753C11" w:rsidR="007F0712" w:rsidRPr="003A76C6" w:rsidRDefault="007F3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6C6">
        <w:rPr>
          <w:rFonts w:ascii="Times New Roman" w:hAnsi="Times New Roman"/>
          <w:sz w:val="24"/>
          <w:szCs w:val="24"/>
        </w:rPr>
        <w:t>N = Not K</w:t>
      </w:r>
      <w:r w:rsidR="007F0712" w:rsidRPr="003A76C6">
        <w:rPr>
          <w:rFonts w:ascii="Times New Roman" w:hAnsi="Times New Roman"/>
          <w:sz w:val="24"/>
          <w:szCs w:val="24"/>
        </w:rPr>
        <w:t>nown; A = Acquaintance; F = Friend; C = Contentious</w:t>
      </w:r>
    </w:p>
    <w:p w14:paraId="671B7E07" w14:textId="77777777" w:rsidR="007F0712" w:rsidRPr="003A76C6" w:rsidRDefault="007F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ECEED" w14:textId="471521A7" w:rsidR="007F0712" w:rsidRPr="003A76C6" w:rsidRDefault="007F0712" w:rsidP="007F07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6C6">
        <w:rPr>
          <w:rFonts w:ascii="Times New Roman" w:hAnsi="Times New Roman"/>
          <w:sz w:val="24"/>
          <w:szCs w:val="24"/>
        </w:rPr>
        <w:t xml:space="preserve">What would your </w:t>
      </w:r>
      <w:r w:rsidRPr="003A76C6">
        <w:rPr>
          <w:rFonts w:ascii="Times New Roman" w:hAnsi="Times New Roman"/>
          <w:i/>
          <w:sz w:val="24"/>
          <w:szCs w:val="24"/>
        </w:rPr>
        <w:t>neighbors</w:t>
      </w:r>
      <w:r w:rsidRPr="003A76C6">
        <w:rPr>
          <w:rFonts w:ascii="Times New Roman" w:hAnsi="Times New Roman"/>
          <w:sz w:val="24"/>
          <w:szCs w:val="24"/>
        </w:rPr>
        <w:t xml:space="preserve"> say is the biggest problem facing your neighborhood?</w:t>
      </w:r>
    </w:p>
    <w:p w14:paraId="10B8EF6B" w14:textId="4677192C" w:rsidR="007F0712" w:rsidRPr="003A76C6" w:rsidRDefault="007F0712" w:rsidP="007F07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6C6">
        <w:rPr>
          <w:rFonts w:ascii="Times New Roman" w:hAnsi="Times New Roman"/>
          <w:sz w:val="32"/>
          <w:szCs w:val="24"/>
        </w:rPr>
        <w:t>____________________________________________________________________________________</w:t>
      </w:r>
    </w:p>
    <w:p w14:paraId="52C2E126" w14:textId="77777777" w:rsidR="00976B65" w:rsidRPr="003A76C6" w:rsidRDefault="00976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34C58" w14:textId="77777777" w:rsidR="009457EC" w:rsidRPr="003A76C6" w:rsidRDefault="009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57BD0876" w:rsidR="009457EC" w:rsidRPr="003A76C6" w:rsidRDefault="007F0712">
      <w:pPr>
        <w:pStyle w:val="Style1"/>
        <w:rPr>
          <w:bCs/>
          <w:szCs w:val="24"/>
        </w:rPr>
      </w:pPr>
      <w:r w:rsidRPr="003A76C6">
        <w:rPr>
          <w:bCs/>
          <w:szCs w:val="24"/>
        </w:rPr>
        <w:t>Questions</w:t>
      </w:r>
      <w:r w:rsidR="007F349F" w:rsidRPr="003A76C6">
        <w:rPr>
          <w:bCs/>
          <w:szCs w:val="24"/>
        </w:rPr>
        <w:t xml:space="preserve">? </w:t>
      </w:r>
      <w:r w:rsidR="003920AE">
        <w:rPr>
          <w:bCs/>
          <w:szCs w:val="24"/>
        </w:rPr>
        <w:t>jamie.dunlop@capbap.org</w:t>
      </w:r>
      <w:r w:rsidRPr="003A76C6">
        <w:rPr>
          <w:bCs/>
          <w:szCs w:val="24"/>
        </w:rPr>
        <w:t xml:space="preserve"> or isaac.adams@capbap.org</w:t>
      </w:r>
    </w:p>
    <w:p w14:paraId="2ADB847E" w14:textId="5829FC58" w:rsidR="009457EC" w:rsidRPr="003A76C6" w:rsidRDefault="00AB33A2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3A76C6">
        <w:rPr>
          <w:rFonts w:ascii="Times New Roman" w:hAnsi="Times New Roman"/>
          <w:b/>
          <w:noProof/>
          <w:sz w:val="24"/>
          <w:szCs w:val="24"/>
        </w:rPr>
        <w:br w:type="column"/>
      </w:r>
      <w:r w:rsidR="009457EC" w:rsidRPr="003A76C6">
        <w:rPr>
          <w:rFonts w:ascii="Times New Roman" w:hAnsi="Times New Roman"/>
          <w:b/>
          <w:noProof/>
          <w:sz w:val="28"/>
        </w:rPr>
        <w:t xml:space="preserve">Core Seminars – </w:t>
      </w:r>
      <w:r w:rsidR="009F501E" w:rsidRPr="003A76C6">
        <w:rPr>
          <w:rFonts w:ascii="Times New Roman" w:hAnsi="Times New Roman"/>
          <w:b/>
          <w:noProof/>
          <w:sz w:val="28"/>
        </w:rPr>
        <w:t>Neighboring</w:t>
      </w:r>
    </w:p>
    <w:p w14:paraId="4276A5CC" w14:textId="7D18F981" w:rsidR="009457EC" w:rsidRPr="003A76C6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3A76C6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5D81E57D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6C6">
        <w:rPr>
          <w:rFonts w:ascii="Times New Roman" w:hAnsi="Times New Roman"/>
          <w:b/>
          <w:i/>
          <w:sz w:val="24"/>
        </w:rPr>
        <w:t xml:space="preserve">Week </w:t>
      </w:r>
      <w:r w:rsidR="003920AE">
        <w:rPr>
          <w:rFonts w:ascii="Times New Roman" w:hAnsi="Times New Roman"/>
          <w:b/>
          <w:i/>
          <w:sz w:val="24"/>
        </w:rPr>
        <w:t>6</w:t>
      </w:r>
    </w:p>
    <w:p w14:paraId="5CC35CA6" w14:textId="77777777" w:rsidR="009457EC" w:rsidRPr="003A76C6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4DC62877" w14:textId="77777777" w:rsidR="009457EC" w:rsidRPr="003A76C6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460B471B" w14:textId="77777777" w:rsidR="009457EC" w:rsidRPr="003A76C6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B3A389" w14:textId="68DC9D41" w:rsidR="009457EC" w:rsidRPr="003A76C6" w:rsidRDefault="003920AE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Overview and Q&amp;A</w:t>
      </w:r>
    </w:p>
    <w:p w14:paraId="3B95989C" w14:textId="77777777" w:rsidR="009457EC" w:rsidRPr="003A76C6" w:rsidRDefault="009457EC">
      <w:pPr>
        <w:pStyle w:val="Style1"/>
        <w:rPr>
          <w:b/>
        </w:rPr>
      </w:pPr>
    </w:p>
    <w:p w14:paraId="750C6A57" w14:textId="2443B36E" w:rsidR="009457EC" w:rsidRPr="003A76C6" w:rsidRDefault="003920AE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t>Class 1: How Should Christians Love Our Neighbors?</w:t>
      </w:r>
    </w:p>
    <w:p w14:paraId="6981B30C" w14:textId="77777777" w:rsidR="00721542" w:rsidRPr="003A76C6" w:rsidRDefault="00721542" w:rsidP="00721542">
      <w:pPr>
        <w:pStyle w:val="Style1"/>
        <w:ind w:left="720"/>
        <w:rPr>
          <w:szCs w:val="24"/>
        </w:rPr>
      </w:pPr>
    </w:p>
    <w:p w14:paraId="06AA02B5" w14:textId="5A13D340" w:rsidR="00721542" w:rsidRDefault="003920AE" w:rsidP="00721542">
      <w:pPr>
        <w:pStyle w:val="Style1"/>
        <w:ind w:left="720"/>
        <w:rPr>
          <w:szCs w:val="24"/>
        </w:rPr>
      </w:pPr>
      <w:r>
        <w:rPr>
          <w:szCs w:val="24"/>
        </w:rPr>
        <w:t>The parable of the Good Samaritan</w:t>
      </w:r>
    </w:p>
    <w:p w14:paraId="459C19F6" w14:textId="109CD8CC" w:rsidR="003920AE" w:rsidRDefault="003920AE" w:rsidP="00721542">
      <w:pPr>
        <w:pStyle w:val="Style1"/>
        <w:ind w:left="720"/>
        <w:rPr>
          <w:szCs w:val="24"/>
        </w:rPr>
      </w:pPr>
    </w:p>
    <w:p w14:paraId="6C35C932" w14:textId="3842E29C" w:rsidR="003920AE" w:rsidRDefault="003920AE" w:rsidP="00721542">
      <w:pPr>
        <w:pStyle w:val="Style1"/>
        <w:ind w:left="720"/>
        <w:rPr>
          <w:szCs w:val="24"/>
        </w:rPr>
      </w:pPr>
      <w:r>
        <w:rPr>
          <w:szCs w:val="24"/>
        </w:rPr>
        <w:t>Two dangers to avoid:</w:t>
      </w:r>
    </w:p>
    <w:p w14:paraId="78FC4838" w14:textId="048B1D2B" w:rsidR="003920AE" w:rsidRDefault="003920AE" w:rsidP="003920AE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>#1: not sharing the gospel with your neighbors</w:t>
      </w:r>
    </w:p>
    <w:p w14:paraId="67EAA70D" w14:textId="2FAAC775" w:rsidR="003920AE" w:rsidRDefault="003920AE" w:rsidP="003920AE">
      <w:pPr>
        <w:pStyle w:val="Style1"/>
        <w:numPr>
          <w:ilvl w:val="0"/>
          <w:numId w:val="23"/>
        </w:numPr>
        <w:rPr>
          <w:szCs w:val="24"/>
        </w:rPr>
      </w:pPr>
      <w:r>
        <w:rPr>
          <w:szCs w:val="24"/>
        </w:rPr>
        <w:t>#2: reducing “love your neighbor” to evangelism only</w:t>
      </w:r>
    </w:p>
    <w:p w14:paraId="45B2930B" w14:textId="6EBFE808" w:rsidR="003920AE" w:rsidRDefault="003920AE" w:rsidP="003920AE">
      <w:pPr>
        <w:pStyle w:val="Style1"/>
        <w:rPr>
          <w:szCs w:val="24"/>
        </w:rPr>
      </w:pPr>
    </w:p>
    <w:p w14:paraId="53356F58" w14:textId="1C2AFB42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Evangelism as an ulterior motive vs. an ultimate motive</w:t>
      </w:r>
    </w:p>
    <w:p w14:paraId="37F5CD0C" w14:textId="6BC8166E" w:rsidR="003920AE" w:rsidRDefault="003920AE" w:rsidP="003920AE">
      <w:pPr>
        <w:pStyle w:val="Style1"/>
        <w:ind w:left="720"/>
        <w:rPr>
          <w:szCs w:val="24"/>
        </w:rPr>
      </w:pPr>
    </w:p>
    <w:p w14:paraId="76116854" w14:textId="77777777" w:rsidR="003920AE" w:rsidRPr="003A76C6" w:rsidRDefault="003920AE" w:rsidP="003920AE">
      <w:pPr>
        <w:pStyle w:val="Style1"/>
        <w:ind w:left="720"/>
        <w:rPr>
          <w:szCs w:val="24"/>
        </w:rPr>
      </w:pPr>
    </w:p>
    <w:p w14:paraId="42D61A61" w14:textId="77777777" w:rsidR="00721542" w:rsidRPr="003A76C6" w:rsidRDefault="00721542" w:rsidP="00721542">
      <w:pPr>
        <w:pStyle w:val="Style1"/>
        <w:ind w:left="720"/>
        <w:rPr>
          <w:szCs w:val="24"/>
        </w:rPr>
      </w:pPr>
    </w:p>
    <w:p w14:paraId="385FFE28" w14:textId="20E3793A" w:rsidR="003920AE" w:rsidRPr="003A76C6" w:rsidRDefault="003920AE" w:rsidP="003920AE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t xml:space="preserve">Class </w:t>
      </w:r>
      <w:r>
        <w:rPr>
          <w:b/>
          <w:smallCaps/>
          <w:szCs w:val="24"/>
        </w:rPr>
        <w:t>2</w:t>
      </w:r>
      <w:r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What Will Last</w:t>
      </w:r>
      <w:r>
        <w:rPr>
          <w:b/>
          <w:smallCaps/>
          <w:szCs w:val="24"/>
        </w:rPr>
        <w:t>?</w:t>
      </w:r>
    </w:p>
    <w:p w14:paraId="55A60BC9" w14:textId="77777777" w:rsidR="003920AE" w:rsidRPr="003A76C6" w:rsidRDefault="003920AE" w:rsidP="003920AE">
      <w:pPr>
        <w:pStyle w:val="Style1"/>
        <w:ind w:left="720"/>
        <w:rPr>
          <w:szCs w:val="24"/>
        </w:rPr>
      </w:pPr>
    </w:p>
    <w:p w14:paraId="5E1F1441" w14:textId="0CDBF43F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Does love of neighbor matter if your neighbor never comes to faith in Christ?</w:t>
      </w:r>
    </w:p>
    <w:p w14:paraId="6D35BB66" w14:textId="41631FD5" w:rsidR="003920AE" w:rsidRDefault="003920AE" w:rsidP="003920AE">
      <w:pPr>
        <w:pStyle w:val="Style1"/>
        <w:ind w:left="720"/>
        <w:rPr>
          <w:szCs w:val="24"/>
        </w:rPr>
      </w:pPr>
    </w:p>
    <w:p w14:paraId="12C8F7E3" w14:textId="2A742DAF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Does love of neighborhood matter if this world won’t last?</w:t>
      </w:r>
    </w:p>
    <w:p w14:paraId="46096944" w14:textId="7218359C" w:rsidR="003920AE" w:rsidRDefault="003920AE" w:rsidP="003920AE">
      <w:pPr>
        <w:pStyle w:val="Style1"/>
        <w:ind w:left="720"/>
        <w:rPr>
          <w:szCs w:val="24"/>
        </w:rPr>
      </w:pPr>
    </w:p>
    <w:p w14:paraId="25CD8EB2" w14:textId="1B9D5271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Having multiple “speeds” of importance.</w:t>
      </w:r>
    </w:p>
    <w:p w14:paraId="7D7082ED" w14:textId="5521CC17" w:rsidR="003920AE" w:rsidRDefault="003920AE" w:rsidP="003920AE">
      <w:pPr>
        <w:pStyle w:val="Style1"/>
        <w:numPr>
          <w:ilvl w:val="0"/>
          <w:numId w:val="24"/>
        </w:numPr>
        <w:rPr>
          <w:szCs w:val="24"/>
        </w:rPr>
      </w:pPr>
      <w:r>
        <w:rPr>
          <w:szCs w:val="24"/>
        </w:rPr>
        <w:t>Error #1: only things of ultimate importance matter.</w:t>
      </w:r>
    </w:p>
    <w:p w14:paraId="7F8A2BF6" w14:textId="12F19645" w:rsidR="009457EC" w:rsidRDefault="003920AE" w:rsidP="00721542">
      <w:pPr>
        <w:pStyle w:val="Style1"/>
        <w:numPr>
          <w:ilvl w:val="0"/>
          <w:numId w:val="24"/>
        </w:numPr>
        <w:rPr>
          <w:szCs w:val="24"/>
        </w:rPr>
      </w:pPr>
      <w:r>
        <w:rPr>
          <w:szCs w:val="24"/>
        </w:rPr>
        <w:t>Error #2: everything is of equal importance.</w:t>
      </w:r>
    </w:p>
    <w:p w14:paraId="591E8BEA" w14:textId="03EA685A" w:rsidR="003920AE" w:rsidRDefault="003920AE" w:rsidP="003920AE">
      <w:pPr>
        <w:pStyle w:val="Style1"/>
        <w:rPr>
          <w:szCs w:val="24"/>
        </w:rPr>
      </w:pPr>
    </w:p>
    <w:p w14:paraId="52B1FE17" w14:textId="518D42B1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The Bible stresses the discontinuity between this world and the next with intriguing hints at continuity.</w:t>
      </w:r>
    </w:p>
    <w:p w14:paraId="334452F3" w14:textId="5F2EF52A" w:rsidR="003920AE" w:rsidRDefault="003920AE" w:rsidP="003920AE">
      <w:pPr>
        <w:pStyle w:val="Style1"/>
        <w:ind w:left="720"/>
        <w:rPr>
          <w:szCs w:val="24"/>
        </w:rPr>
      </w:pPr>
    </w:p>
    <w:p w14:paraId="278031A3" w14:textId="0FB95A84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 xml:space="preserve">Finding lasting value in showing off the goodness of God.  We love because our neighbors, being made in God’s image, are </w:t>
      </w:r>
      <w:r>
        <w:rPr>
          <w:i/>
          <w:szCs w:val="24"/>
        </w:rPr>
        <w:t xml:space="preserve">worthy </w:t>
      </w:r>
      <w:r>
        <w:rPr>
          <w:szCs w:val="24"/>
        </w:rPr>
        <w:t>of our love.</w:t>
      </w:r>
    </w:p>
    <w:p w14:paraId="20FFC5C9" w14:textId="5AF0B452" w:rsidR="003920AE" w:rsidRPr="003A76C6" w:rsidRDefault="003920AE" w:rsidP="003920AE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 xml:space="preserve">Class </w:t>
      </w:r>
      <w:r>
        <w:rPr>
          <w:b/>
          <w:smallCaps/>
          <w:szCs w:val="24"/>
        </w:rPr>
        <w:t>3</w:t>
      </w:r>
      <w:r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Loving Your Neighbor and Your Neighborhood</w:t>
      </w:r>
    </w:p>
    <w:p w14:paraId="0F537E79" w14:textId="77777777" w:rsidR="003920AE" w:rsidRPr="003A76C6" w:rsidRDefault="003920AE" w:rsidP="003920AE">
      <w:pPr>
        <w:pStyle w:val="Style1"/>
        <w:ind w:left="720"/>
        <w:rPr>
          <w:szCs w:val="24"/>
        </w:rPr>
      </w:pPr>
    </w:p>
    <w:p w14:paraId="1127A241" w14:textId="07D791CC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Not a rule book but a menu.</w:t>
      </w:r>
    </w:p>
    <w:p w14:paraId="7400FEB8" w14:textId="6538E136" w:rsidR="003920AE" w:rsidRDefault="003920AE" w:rsidP="003920AE">
      <w:pPr>
        <w:pStyle w:val="Style1"/>
        <w:ind w:left="720"/>
        <w:rPr>
          <w:szCs w:val="24"/>
        </w:rPr>
      </w:pPr>
    </w:p>
    <w:p w14:paraId="5224C4EF" w14:textId="2CCB7751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Building friendships with neighbors (introduce Jesus early on, know their stories, live at peace, do good, invest in margin, etc.)</w:t>
      </w:r>
    </w:p>
    <w:p w14:paraId="14AD2490" w14:textId="51605C63" w:rsidR="003920AE" w:rsidRDefault="003920AE" w:rsidP="003920AE">
      <w:pPr>
        <w:pStyle w:val="Style1"/>
        <w:ind w:left="720"/>
        <w:rPr>
          <w:szCs w:val="24"/>
        </w:rPr>
      </w:pPr>
    </w:p>
    <w:p w14:paraId="78C52504" w14:textId="7E2886A6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Building the neighborhood: why Christians should be the first to love without asking “what’s in it for me.”</w:t>
      </w:r>
    </w:p>
    <w:p w14:paraId="6CB5D1D5" w14:textId="6FC10812" w:rsidR="003920AE" w:rsidRDefault="003920AE" w:rsidP="003920AE">
      <w:pPr>
        <w:pStyle w:val="Style1"/>
        <w:rPr>
          <w:szCs w:val="24"/>
        </w:rPr>
      </w:pPr>
    </w:p>
    <w:p w14:paraId="5B5F9917" w14:textId="77777777" w:rsidR="003920AE" w:rsidRDefault="003920AE" w:rsidP="003920AE">
      <w:pPr>
        <w:pStyle w:val="Style1"/>
        <w:rPr>
          <w:szCs w:val="24"/>
        </w:rPr>
      </w:pPr>
    </w:p>
    <w:p w14:paraId="10DD534A" w14:textId="5272EBC9" w:rsidR="003920AE" w:rsidRPr="003A76C6" w:rsidRDefault="003920AE" w:rsidP="003920AE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t xml:space="preserve">Class </w:t>
      </w:r>
      <w:r>
        <w:rPr>
          <w:b/>
          <w:smallCaps/>
          <w:szCs w:val="24"/>
        </w:rPr>
        <w:t>4</w:t>
      </w:r>
      <w:r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The Church and the</w:t>
      </w:r>
      <w:r>
        <w:rPr>
          <w:b/>
          <w:smallCaps/>
          <w:szCs w:val="24"/>
        </w:rPr>
        <w:t xml:space="preserve"> Neighborhood</w:t>
      </w:r>
    </w:p>
    <w:p w14:paraId="15D106CA" w14:textId="77777777" w:rsidR="003920AE" w:rsidRPr="003A76C6" w:rsidRDefault="003920AE" w:rsidP="003920AE">
      <w:pPr>
        <w:pStyle w:val="Style1"/>
        <w:ind w:left="720"/>
        <w:rPr>
          <w:szCs w:val="24"/>
        </w:rPr>
      </w:pPr>
    </w:p>
    <w:p w14:paraId="0EFE431C" w14:textId="17E4893F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What is “the church</w:t>
      </w:r>
      <w:proofErr w:type="gramStart"/>
      <w:r>
        <w:rPr>
          <w:szCs w:val="24"/>
        </w:rPr>
        <w:t xml:space="preserve">?”  </w:t>
      </w:r>
      <w:proofErr w:type="gramEnd"/>
      <w:r>
        <w:rPr>
          <w:szCs w:val="24"/>
        </w:rPr>
        <w:t>The church gathered vs. the church scattered</w:t>
      </w:r>
      <w:r>
        <w:rPr>
          <w:szCs w:val="24"/>
        </w:rPr>
        <w:t>.</w:t>
      </w:r>
    </w:p>
    <w:p w14:paraId="4B6146D6" w14:textId="77777777" w:rsidR="003920AE" w:rsidRDefault="003920AE" w:rsidP="003920AE">
      <w:pPr>
        <w:pStyle w:val="Style1"/>
        <w:ind w:left="720"/>
        <w:rPr>
          <w:szCs w:val="24"/>
        </w:rPr>
      </w:pPr>
    </w:p>
    <w:p w14:paraId="2F353683" w14:textId="551AD31B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Inviting your church into the life of your neighborhood.</w:t>
      </w:r>
    </w:p>
    <w:p w14:paraId="01219B1D" w14:textId="4B0F5644" w:rsidR="003920AE" w:rsidRDefault="003920AE" w:rsidP="003920AE">
      <w:pPr>
        <w:pStyle w:val="Style1"/>
        <w:ind w:left="720"/>
        <w:rPr>
          <w:szCs w:val="24"/>
        </w:rPr>
      </w:pPr>
    </w:p>
    <w:p w14:paraId="2DAB9C53" w14:textId="57BCB485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Inviting your neighbors into the life of the church.</w:t>
      </w:r>
      <w:r>
        <w:rPr>
          <w:szCs w:val="24"/>
        </w:rPr>
        <w:t xml:space="preserve"> (They want to come because they love you)</w:t>
      </w:r>
    </w:p>
    <w:p w14:paraId="479B58D4" w14:textId="77777777" w:rsidR="003920AE" w:rsidRDefault="003920AE" w:rsidP="003920AE">
      <w:pPr>
        <w:pStyle w:val="Style1"/>
        <w:ind w:left="720"/>
        <w:rPr>
          <w:szCs w:val="24"/>
        </w:rPr>
      </w:pPr>
    </w:p>
    <w:p w14:paraId="4EF25E1C" w14:textId="24D9DCA9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Capitol Hill Baptist Church as a neighbor.</w:t>
      </w:r>
    </w:p>
    <w:p w14:paraId="6235FA57" w14:textId="77777777" w:rsidR="003920AE" w:rsidRDefault="003920AE" w:rsidP="003920AE">
      <w:pPr>
        <w:pStyle w:val="Style1"/>
        <w:ind w:left="720"/>
        <w:rPr>
          <w:szCs w:val="24"/>
        </w:rPr>
      </w:pPr>
    </w:p>
    <w:p w14:paraId="4BD1B67E" w14:textId="77777777" w:rsidR="003920AE" w:rsidRDefault="003920AE" w:rsidP="003920AE">
      <w:pPr>
        <w:pStyle w:val="Style1"/>
        <w:ind w:left="720"/>
        <w:rPr>
          <w:szCs w:val="24"/>
        </w:rPr>
      </w:pPr>
      <w:r>
        <w:rPr>
          <w:szCs w:val="24"/>
        </w:rPr>
        <w:t>Building the neighborhood: why Christians should be the first to love without asking “what’s in it for me.”</w:t>
      </w:r>
    </w:p>
    <w:p w14:paraId="54D24076" w14:textId="60360987" w:rsidR="003920AE" w:rsidRDefault="003920AE" w:rsidP="003920AE">
      <w:pPr>
        <w:pStyle w:val="Style1"/>
        <w:rPr>
          <w:szCs w:val="24"/>
        </w:rPr>
      </w:pPr>
    </w:p>
    <w:p w14:paraId="14186B91" w14:textId="77777777" w:rsidR="003920AE" w:rsidRDefault="003920AE" w:rsidP="003920AE">
      <w:pPr>
        <w:pStyle w:val="Style1"/>
        <w:rPr>
          <w:szCs w:val="24"/>
        </w:rPr>
      </w:pPr>
    </w:p>
    <w:p w14:paraId="223F20E6" w14:textId="2CB3DA99" w:rsidR="003920AE" w:rsidRPr="003A76C6" w:rsidRDefault="003920AE" w:rsidP="003920AE">
      <w:pPr>
        <w:pStyle w:val="Style1"/>
        <w:rPr>
          <w:b/>
          <w:smallCaps/>
          <w:szCs w:val="24"/>
        </w:rPr>
      </w:pPr>
      <w:r>
        <w:rPr>
          <w:b/>
          <w:smallCaps/>
          <w:szCs w:val="24"/>
        </w:rPr>
        <w:t xml:space="preserve">Class </w:t>
      </w:r>
      <w:r>
        <w:rPr>
          <w:b/>
          <w:smallCaps/>
          <w:szCs w:val="24"/>
        </w:rPr>
        <w:t>5</w:t>
      </w:r>
      <w:r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Limitations and Boundaries</w:t>
      </w:r>
    </w:p>
    <w:p w14:paraId="6ADDCA6E" w14:textId="77777777" w:rsidR="003920AE" w:rsidRPr="003A76C6" w:rsidRDefault="003920AE" w:rsidP="003920AE">
      <w:pPr>
        <w:pStyle w:val="Style1"/>
        <w:ind w:left="720"/>
        <w:rPr>
          <w:szCs w:val="24"/>
        </w:rPr>
      </w:pPr>
    </w:p>
    <w:p w14:paraId="59ABC49D" w14:textId="7C8A9BC4" w:rsidR="003920AE" w:rsidRDefault="001F5801" w:rsidP="003920AE">
      <w:pPr>
        <w:pStyle w:val="Style1"/>
        <w:ind w:left="720"/>
        <w:rPr>
          <w:szCs w:val="24"/>
        </w:rPr>
      </w:pPr>
      <w:r>
        <w:rPr>
          <w:szCs w:val="24"/>
        </w:rPr>
        <w:t>What if they don’t want to be friends?</w:t>
      </w:r>
    </w:p>
    <w:p w14:paraId="2DA28F2E" w14:textId="77777777" w:rsidR="003920AE" w:rsidRDefault="003920AE" w:rsidP="003920AE">
      <w:pPr>
        <w:pStyle w:val="Style1"/>
        <w:ind w:left="720"/>
        <w:rPr>
          <w:szCs w:val="24"/>
        </w:rPr>
      </w:pPr>
    </w:p>
    <w:p w14:paraId="505BB0E0" w14:textId="1A27E911" w:rsidR="003920AE" w:rsidRDefault="001F5801" w:rsidP="003920AE">
      <w:pPr>
        <w:pStyle w:val="Style1"/>
        <w:ind w:left="720"/>
        <w:rPr>
          <w:szCs w:val="24"/>
        </w:rPr>
      </w:pPr>
      <w:r>
        <w:rPr>
          <w:szCs w:val="24"/>
        </w:rPr>
        <w:t>What if our friendship isn’t going anywhere?</w:t>
      </w:r>
    </w:p>
    <w:p w14:paraId="689D610E" w14:textId="77777777" w:rsidR="003920AE" w:rsidRDefault="003920AE" w:rsidP="003920AE">
      <w:pPr>
        <w:pStyle w:val="Style1"/>
        <w:ind w:left="720"/>
        <w:rPr>
          <w:szCs w:val="24"/>
        </w:rPr>
      </w:pPr>
    </w:p>
    <w:p w14:paraId="65057236" w14:textId="1814B83C" w:rsidR="003920AE" w:rsidRPr="003920AE" w:rsidRDefault="001F5801" w:rsidP="001F5801">
      <w:pPr>
        <w:pStyle w:val="Style1"/>
        <w:ind w:left="720"/>
        <w:jc w:val="center"/>
        <w:rPr>
          <w:szCs w:val="24"/>
        </w:rPr>
      </w:pPr>
      <w:r>
        <w:rPr>
          <w:szCs w:val="24"/>
        </w:rPr>
        <w:t>What if they take advantage of me</w:t>
      </w:r>
      <w:proofErr w:type="gramStart"/>
      <w:r>
        <w:rPr>
          <w:szCs w:val="24"/>
        </w:rPr>
        <w:t xml:space="preserve">?  </w:t>
      </w:r>
      <w:proofErr w:type="gramEnd"/>
      <w:r>
        <w:rPr>
          <w:szCs w:val="24"/>
        </w:rPr>
        <w:t>Responsible to vs. responsible for</w:t>
      </w:r>
      <w:r w:rsidR="003920AE">
        <w:rPr>
          <w:szCs w:val="24"/>
        </w:rPr>
        <w:t>.</w:t>
      </w:r>
      <w:r>
        <w:rPr>
          <w:szCs w:val="24"/>
        </w:rPr>
        <w:br w:type="column"/>
      </w:r>
      <w:r w:rsidRPr="001F5801">
        <w:rPr>
          <w:b/>
          <w:smallCaps/>
          <w:szCs w:val="24"/>
          <w:u w:val="single"/>
        </w:rPr>
        <w:t>N</w:t>
      </w:r>
      <w:bookmarkStart w:id="0" w:name="_GoBack"/>
      <w:bookmarkEnd w:id="0"/>
      <w:r w:rsidRPr="001F5801">
        <w:rPr>
          <w:b/>
          <w:smallCaps/>
          <w:szCs w:val="24"/>
          <w:u w:val="single"/>
        </w:rPr>
        <w:t>otes</w:t>
      </w:r>
    </w:p>
    <w:sectPr w:rsidR="003920AE" w:rsidRPr="003920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6FD9" w14:textId="77777777" w:rsidR="009457EC" w:rsidRDefault="009457EC">
      <w:pPr>
        <w:spacing w:after="0" w:line="240" w:lineRule="auto"/>
      </w:pPr>
      <w:r>
        <w:separator/>
      </w:r>
    </w:p>
  </w:endnote>
  <w:endnote w:type="continuationSeparator" w:id="0">
    <w:p w14:paraId="058F3B55" w14:textId="77777777" w:rsidR="009457EC" w:rsidRDefault="0094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2A7E" w14:textId="77777777" w:rsidR="009457EC" w:rsidRDefault="009457EC">
      <w:pPr>
        <w:spacing w:after="0" w:line="240" w:lineRule="auto"/>
      </w:pPr>
      <w:r>
        <w:separator/>
      </w:r>
    </w:p>
  </w:footnote>
  <w:footnote w:type="continuationSeparator" w:id="0">
    <w:p w14:paraId="18D783ED" w14:textId="77777777" w:rsidR="009457EC" w:rsidRDefault="0094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5F8"/>
    <w:multiLevelType w:val="hybridMultilevel"/>
    <w:tmpl w:val="0878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B3B2F"/>
    <w:multiLevelType w:val="hybridMultilevel"/>
    <w:tmpl w:val="7F22D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"/>
  </w:num>
  <w:num w:numId="5">
    <w:abstractNumId w:val="17"/>
  </w:num>
  <w:num w:numId="6">
    <w:abstractNumId w:val="14"/>
  </w:num>
  <w:num w:numId="7">
    <w:abstractNumId w:val="2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22"/>
  </w:num>
  <w:num w:numId="15">
    <w:abstractNumId w:val="15"/>
  </w:num>
  <w:num w:numId="16">
    <w:abstractNumId w:val="18"/>
  </w:num>
  <w:num w:numId="17">
    <w:abstractNumId w:val="10"/>
  </w:num>
  <w:num w:numId="18">
    <w:abstractNumId w:val="4"/>
  </w:num>
  <w:num w:numId="19">
    <w:abstractNumId w:val="20"/>
  </w:num>
  <w:num w:numId="20">
    <w:abstractNumId w:val="13"/>
  </w:num>
  <w:num w:numId="21">
    <w:abstractNumId w:val="11"/>
  </w:num>
  <w:num w:numId="22">
    <w:abstractNumId w:val="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53"/>
    <w:rsid w:val="001F5801"/>
    <w:rsid w:val="003920AE"/>
    <w:rsid w:val="003A76C6"/>
    <w:rsid w:val="00454B53"/>
    <w:rsid w:val="00645C7E"/>
    <w:rsid w:val="00721542"/>
    <w:rsid w:val="007F0712"/>
    <w:rsid w:val="007F349F"/>
    <w:rsid w:val="009457EC"/>
    <w:rsid w:val="00976B65"/>
    <w:rsid w:val="009F501E"/>
    <w:rsid w:val="00AB33A2"/>
    <w:rsid w:val="00D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chartTrackingRefBased/>
  <w15:docId w15:val="{5F2F18E9-50AF-4940-8A4A-2151F70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James Dunlop</cp:lastModifiedBy>
  <cp:revision>4</cp:revision>
  <cp:lastPrinted>2012-12-08T21:28:00Z</cp:lastPrinted>
  <dcterms:created xsi:type="dcterms:W3CDTF">2018-10-12T17:10:00Z</dcterms:created>
  <dcterms:modified xsi:type="dcterms:W3CDTF">2018-10-12T17:28:00Z</dcterms:modified>
</cp:coreProperties>
</file>