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A3" w:rsidRPr="00554CD1" w:rsidRDefault="00A912A3" w:rsidP="00A912A3">
      <w:pPr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554CD1">
        <w:rPr>
          <w:rFonts w:ascii="Calibri" w:hAnsi="Calibri" w:cs="Calibri"/>
          <w:b/>
          <w:bCs/>
          <w:sz w:val="24"/>
          <w:szCs w:val="24"/>
        </w:rPr>
        <w:t>Implications for Marriage from Matthew 18</w:t>
      </w:r>
    </w:p>
    <w:p w:rsidR="00A912A3" w:rsidRPr="00554CD1" w:rsidRDefault="00A912A3" w:rsidP="00A912A3">
      <w:pPr>
        <w:rPr>
          <w:rFonts w:ascii="Calibri" w:hAnsi="Calibri" w:cs="Calibri"/>
          <w:bCs/>
          <w:sz w:val="24"/>
          <w:szCs w:val="24"/>
        </w:rPr>
      </w:pPr>
    </w:p>
    <w:p w:rsidR="00A912A3" w:rsidRDefault="00A912A3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A912A3">
        <w:rPr>
          <w:rFonts w:ascii="Calibri" w:hAnsi="Calibri" w:cs="Calibri"/>
          <w:bCs/>
          <w:sz w:val="24"/>
          <w:szCs w:val="24"/>
        </w:rPr>
        <w:t xml:space="preserve">Forgiveness is both a decision and a process.  </w:t>
      </w: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Pr="00A912A3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A912A3" w:rsidRDefault="00A912A3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A912A3">
        <w:rPr>
          <w:rFonts w:ascii="Calibri" w:hAnsi="Calibri" w:cs="Calibri"/>
          <w:bCs/>
          <w:sz w:val="24"/>
          <w:szCs w:val="24"/>
        </w:rPr>
        <w:t xml:space="preserve">Forgiveness is costly.   </w:t>
      </w: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Pr="00A912A3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A912A3" w:rsidRDefault="00A912A3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A912A3">
        <w:rPr>
          <w:rFonts w:ascii="Calibri" w:hAnsi="Calibri" w:cs="Calibri"/>
          <w:bCs/>
          <w:sz w:val="24"/>
          <w:szCs w:val="24"/>
        </w:rPr>
        <w:t xml:space="preserve">Unforgiveness is just as costly.   </w:t>
      </w: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Pr="00A912A3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A912A3" w:rsidRDefault="00A912A3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A912A3">
        <w:rPr>
          <w:rFonts w:ascii="Calibri" w:hAnsi="Calibri" w:cs="Calibri"/>
          <w:bCs/>
          <w:sz w:val="24"/>
          <w:szCs w:val="24"/>
        </w:rPr>
        <w:t xml:space="preserve">A lack of forgiveness is a horrible witness.    </w:t>
      </w: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Pr="00A912A3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A912A3" w:rsidRDefault="00A912A3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A912A3">
        <w:rPr>
          <w:rFonts w:ascii="Calibri" w:hAnsi="Calibri" w:cs="Calibri"/>
          <w:bCs/>
          <w:sz w:val="24"/>
          <w:szCs w:val="24"/>
        </w:rPr>
        <w:t xml:space="preserve">Forgiveness means no longer keeping a record.   </w:t>
      </w: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Pr="00A912A3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A912A3" w:rsidRDefault="00A912A3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A912A3">
        <w:rPr>
          <w:rFonts w:ascii="Calibri" w:hAnsi="Calibri" w:cs="Calibri"/>
          <w:bCs/>
          <w:sz w:val="24"/>
          <w:szCs w:val="24"/>
        </w:rPr>
        <w:t xml:space="preserve">Forgiveness must be reflected in your heart.   </w:t>
      </w: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Pr="00A912A3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A912A3" w:rsidRDefault="00A912A3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A912A3">
        <w:rPr>
          <w:rFonts w:ascii="Calibri" w:hAnsi="Calibri" w:cs="Calibri"/>
          <w:bCs/>
          <w:sz w:val="24"/>
          <w:szCs w:val="24"/>
        </w:rPr>
        <w:t xml:space="preserve">Forgiveness means </w:t>
      </w:r>
      <w:r w:rsidR="004377D1" w:rsidRPr="00A912A3">
        <w:rPr>
          <w:rFonts w:ascii="Calibri" w:hAnsi="Calibri" w:cs="Calibri"/>
          <w:bCs/>
          <w:sz w:val="24"/>
          <w:szCs w:val="24"/>
        </w:rPr>
        <w:t>forbeara</w:t>
      </w:r>
      <w:r w:rsidR="004377D1">
        <w:rPr>
          <w:rFonts w:ascii="Calibri" w:hAnsi="Calibri" w:cs="Calibri"/>
          <w:bCs/>
          <w:sz w:val="24"/>
          <w:szCs w:val="24"/>
        </w:rPr>
        <w:t>nce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A912A3">
        <w:rPr>
          <w:rFonts w:ascii="Calibri" w:hAnsi="Calibri" w:cs="Calibri"/>
          <w:bCs/>
          <w:sz w:val="24"/>
          <w:szCs w:val="24"/>
        </w:rPr>
        <w:t xml:space="preserve">over the long-haul.   </w:t>
      </w: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Pr="00A912A3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A912A3" w:rsidRPr="00A912A3" w:rsidRDefault="00A912A3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A912A3">
        <w:rPr>
          <w:rFonts w:ascii="Calibri" w:hAnsi="Calibri" w:cs="Calibri"/>
          <w:bCs/>
          <w:sz w:val="24"/>
          <w:szCs w:val="24"/>
        </w:rPr>
        <w:t xml:space="preserve">Christian forgiveness is possible because of the Cross.   </w:t>
      </w:r>
    </w:p>
    <w:p w:rsidR="00A912A3" w:rsidRDefault="00A912A3" w:rsidP="00A912A3">
      <w:pPr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A912A3" w:rsidRDefault="00A912A3" w:rsidP="00A912A3">
      <w:pPr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4377D1" w:rsidRDefault="004377D1" w:rsidP="00A912A3">
      <w:pPr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4377D1" w:rsidRPr="00554CD1" w:rsidRDefault="004377D1" w:rsidP="00A912A3">
      <w:pPr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745571" w:rsidRPr="003A22B2" w:rsidRDefault="004377D1" w:rsidP="00745571">
      <w:p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45571" w:rsidRPr="003A22B2">
        <w:rPr>
          <w:rFonts w:ascii="Calibri" w:hAnsi="Calibri"/>
          <w:sz w:val="24"/>
          <w:szCs w:val="24"/>
        </w:rPr>
        <w:t xml:space="preserve">Core Seminars—Marriage </w:t>
      </w:r>
      <w:r w:rsidR="006F594A">
        <w:rPr>
          <w:rFonts w:ascii="Calibri" w:hAnsi="Calibri"/>
          <w:sz w:val="24"/>
          <w:szCs w:val="24"/>
        </w:rPr>
        <w:t xml:space="preserve"> </w:t>
      </w:r>
    </w:p>
    <w:p w:rsidR="00745571" w:rsidRPr="003A22B2" w:rsidRDefault="00745571" w:rsidP="00745571">
      <w:pPr>
        <w:rPr>
          <w:rFonts w:ascii="Calibri" w:hAnsi="Calibri"/>
          <w:sz w:val="24"/>
          <w:szCs w:val="24"/>
        </w:rPr>
      </w:pPr>
      <w:r w:rsidRPr="003A22B2">
        <w:rPr>
          <w:rFonts w:ascii="Calibri" w:hAnsi="Calibri"/>
          <w:sz w:val="24"/>
          <w:szCs w:val="24"/>
        </w:rPr>
        <w:t xml:space="preserve">Week </w:t>
      </w:r>
      <w:r w:rsidR="00613F57">
        <w:rPr>
          <w:rFonts w:ascii="Calibri" w:hAnsi="Calibri"/>
          <w:sz w:val="24"/>
          <w:szCs w:val="24"/>
        </w:rPr>
        <w:t>6</w:t>
      </w:r>
    </w:p>
    <w:p w:rsidR="00745571" w:rsidRPr="002853E2" w:rsidRDefault="00745571" w:rsidP="00745571">
      <w:pPr>
        <w:rPr>
          <w:rFonts w:ascii="Calibri" w:hAnsi="Calibri"/>
        </w:rPr>
      </w:pPr>
    </w:p>
    <w:p w:rsidR="00491282" w:rsidRDefault="00745571" w:rsidP="00745571">
      <w:pPr>
        <w:jc w:val="center"/>
        <w:rPr>
          <w:rFonts w:ascii="Calibri" w:hAnsi="Calibri"/>
          <w:b/>
          <w:sz w:val="28"/>
          <w:szCs w:val="28"/>
        </w:rPr>
      </w:pPr>
      <w:r w:rsidRPr="002853E2">
        <w:rPr>
          <w:rFonts w:ascii="Calibri" w:hAnsi="Calibri"/>
          <w:b/>
          <w:sz w:val="28"/>
          <w:szCs w:val="28"/>
        </w:rPr>
        <w:t>Marriage</w:t>
      </w:r>
      <w:r w:rsidR="00554CD1">
        <w:rPr>
          <w:rFonts w:ascii="Calibri" w:hAnsi="Calibri"/>
          <w:b/>
          <w:sz w:val="28"/>
          <w:szCs w:val="28"/>
        </w:rPr>
        <w:t xml:space="preserve"> and the Gospel</w:t>
      </w:r>
    </w:p>
    <w:p w:rsidR="00745571" w:rsidRPr="00491282" w:rsidRDefault="00554CD1" w:rsidP="00745571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How Does the Gospel Transform Our Marriages?</w:t>
      </w:r>
    </w:p>
    <w:p w:rsidR="00745571" w:rsidRPr="002853E2" w:rsidRDefault="00745571" w:rsidP="00745571">
      <w:pPr>
        <w:rPr>
          <w:rFonts w:ascii="Calibri" w:hAnsi="Calibri"/>
        </w:rPr>
      </w:pPr>
    </w:p>
    <w:p w:rsidR="00554CD1" w:rsidRPr="00554CD1" w:rsidRDefault="00554CD1" w:rsidP="00554CD1">
      <w:pPr>
        <w:rPr>
          <w:rFonts w:ascii="Calibri" w:hAnsi="Calibri" w:cs="Calibri"/>
          <w:b/>
          <w:sz w:val="24"/>
          <w:szCs w:val="24"/>
        </w:rPr>
      </w:pPr>
      <w:r w:rsidRPr="00554CD1">
        <w:rPr>
          <w:rFonts w:ascii="Calibri" w:hAnsi="Calibri" w:cs="Calibri"/>
          <w:b/>
          <w:sz w:val="24"/>
          <w:szCs w:val="24"/>
        </w:rPr>
        <w:t xml:space="preserve">The Gospel and Marriage </w:t>
      </w:r>
    </w:p>
    <w:p w:rsidR="00554CD1" w:rsidRPr="00554CD1" w:rsidRDefault="00554CD1" w:rsidP="00554CD1">
      <w:pPr>
        <w:rPr>
          <w:rFonts w:ascii="Calibri" w:hAnsi="Calibri" w:cs="Calibri"/>
          <w:sz w:val="24"/>
          <w:szCs w:val="24"/>
        </w:rPr>
      </w:pPr>
    </w:p>
    <w:p w:rsidR="00554CD1" w:rsidRDefault="00554CD1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GOD</w:t>
      </w:r>
      <w:r w:rsidRPr="00554C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54CD1" w:rsidRPr="00554CD1" w:rsidRDefault="00554CD1" w:rsidP="00554C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sz w:val="24"/>
          <w:szCs w:val="24"/>
        </w:rPr>
      </w:pPr>
    </w:p>
    <w:p w:rsidR="00554CD1" w:rsidRDefault="00554CD1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MAN</w:t>
      </w:r>
    </w:p>
    <w:p w:rsidR="00554CD1" w:rsidRDefault="00554CD1" w:rsidP="00554CD1">
      <w:pPr>
        <w:pStyle w:val="ListParagraph"/>
        <w:rPr>
          <w:rFonts w:ascii="Calibri" w:hAnsi="Calibri" w:cs="Calibri"/>
          <w:sz w:val="24"/>
          <w:szCs w:val="24"/>
        </w:rPr>
      </w:pPr>
    </w:p>
    <w:p w:rsidR="00554CD1" w:rsidRDefault="00554CD1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CHRIST</w:t>
      </w:r>
    </w:p>
    <w:p w:rsidR="00554CD1" w:rsidRDefault="00554CD1" w:rsidP="00554CD1">
      <w:pPr>
        <w:pStyle w:val="ListParagraph"/>
        <w:rPr>
          <w:rFonts w:ascii="Calibri" w:hAnsi="Calibri" w:cs="Calibri"/>
          <w:sz w:val="24"/>
          <w:szCs w:val="24"/>
        </w:rPr>
      </w:pPr>
    </w:p>
    <w:p w:rsidR="00554CD1" w:rsidRPr="00554CD1" w:rsidRDefault="00554CD1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RESPONSE</w:t>
      </w:r>
    </w:p>
    <w:p w:rsidR="00554CD1" w:rsidRDefault="00554CD1" w:rsidP="00554CD1">
      <w:pPr>
        <w:rPr>
          <w:rFonts w:ascii="Calibri" w:hAnsi="Calibri" w:cs="Calibri"/>
          <w:bCs/>
          <w:sz w:val="24"/>
          <w:szCs w:val="24"/>
          <w:u w:val="single"/>
        </w:rPr>
      </w:pPr>
    </w:p>
    <w:p w:rsidR="00A912A3" w:rsidRDefault="00A912A3" w:rsidP="00554CD1">
      <w:pPr>
        <w:rPr>
          <w:rFonts w:ascii="Calibri" w:hAnsi="Calibri" w:cs="Calibri"/>
          <w:bCs/>
          <w:sz w:val="24"/>
          <w:szCs w:val="24"/>
          <w:u w:val="single"/>
        </w:rPr>
      </w:pPr>
    </w:p>
    <w:p w:rsidR="00A912A3" w:rsidRPr="00554CD1" w:rsidRDefault="00A912A3" w:rsidP="00554CD1">
      <w:pPr>
        <w:rPr>
          <w:rFonts w:ascii="Calibri" w:hAnsi="Calibri" w:cs="Calibri"/>
          <w:bCs/>
          <w:sz w:val="24"/>
          <w:szCs w:val="24"/>
          <w:u w:val="single"/>
        </w:rPr>
      </w:pPr>
    </w:p>
    <w:p w:rsid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  <w:r w:rsidRPr="00554CD1">
        <w:rPr>
          <w:rFonts w:ascii="Calibri" w:hAnsi="Calibri" w:cs="Calibri"/>
          <w:b/>
          <w:bCs/>
          <w:sz w:val="24"/>
          <w:szCs w:val="24"/>
        </w:rPr>
        <w:t xml:space="preserve"> Salvation, Love, Grace, and Faith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</w:p>
    <w:p w:rsidR="00554CD1" w:rsidRDefault="00554CD1" w:rsidP="00F40451">
      <w:pPr>
        <w:numPr>
          <w:ilvl w:val="0"/>
          <w:numId w:val="6"/>
        </w:numPr>
        <w:rPr>
          <w:rFonts w:ascii="Calibri" w:hAnsi="Calibri" w:cs="Calibri"/>
          <w:bCs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>Ephesians 2:1-10</w:t>
      </w:r>
      <w:r>
        <w:rPr>
          <w:rFonts w:ascii="Calibri" w:hAnsi="Calibri" w:cs="Calibri"/>
          <w:bCs/>
          <w:sz w:val="24"/>
          <w:szCs w:val="24"/>
        </w:rPr>
        <w:t xml:space="preserve">. </w:t>
      </w: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F40451">
      <w:pPr>
        <w:numPr>
          <w:ilvl w:val="0"/>
          <w:numId w:val="6"/>
        </w:numPr>
        <w:rPr>
          <w:rFonts w:ascii="Calibri" w:hAnsi="Calibri" w:cs="Calibri"/>
          <w:bCs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 xml:space="preserve">Theme: God lavishes his grace on us by saving sinners through his own initiative.  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554CD1" w:rsidRP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F40451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 xml:space="preserve">Vs. 1-3.  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554CD1" w:rsidRDefault="00554CD1" w:rsidP="00554CD1">
      <w:pPr>
        <w:widowControl/>
        <w:overflowPunct/>
        <w:autoSpaceDE/>
        <w:autoSpaceDN/>
        <w:adjustRightInd/>
        <w:ind w:left="765"/>
        <w:textAlignment w:val="auto"/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widowControl/>
        <w:overflowPunct/>
        <w:autoSpaceDE/>
        <w:autoSpaceDN/>
        <w:adjustRightInd/>
        <w:ind w:left="765"/>
        <w:textAlignment w:val="auto"/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554CD1" w:rsidP="00F40451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 xml:space="preserve">Vs. 4-10.  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  <w:r w:rsidRPr="00554CD1">
        <w:rPr>
          <w:rFonts w:ascii="Calibri" w:hAnsi="Calibri" w:cs="Calibri"/>
          <w:b/>
          <w:bCs/>
          <w:sz w:val="24"/>
          <w:szCs w:val="24"/>
        </w:rPr>
        <w:lastRenderedPageBreak/>
        <w:t xml:space="preserve">Implications for our 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Pr="00554CD1">
        <w:rPr>
          <w:rFonts w:ascii="Calibri" w:hAnsi="Calibri" w:cs="Calibri"/>
          <w:b/>
          <w:bCs/>
          <w:sz w:val="24"/>
          <w:szCs w:val="24"/>
        </w:rPr>
        <w:t>arriages from Ephesians 2</w:t>
      </w:r>
    </w:p>
    <w:p w:rsidR="00554CD1" w:rsidRP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554CD1" w:rsidP="00F40451">
      <w:pPr>
        <w:numPr>
          <w:ilvl w:val="0"/>
          <w:numId w:val="7"/>
        </w:numPr>
        <w:rPr>
          <w:rFonts w:ascii="Calibri" w:hAnsi="Calibri" w:cs="Calibri"/>
          <w:bCs/>
          <w:i/>
          <w:sz w:val="24"/>
          <w:szCs w:val="24"/>
        </w:rPr>
      </w:pPr>
      <w:r w:rsidRPr="00554CD1">
        <w:rPr>
          <w:rFonts w:ascii="Calibri" w:hAnsi="Calibri" w:cs="Calibri"/>
          <w:bCs/>
          <w:i/>
          <w:sz w:val="24"/>
          <w:szCs w:val="24"/>
        </w:rPr>
        <w:t xml:space="preserve">“But God…made us alive…” </w:t>
      </w:r>
    </w:p>
    <w:p w:rsid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</w:p>
    <w:p w:rsidR="00554CD1" w:rsidRPr="00554CD1" w:rsidRDefault="00554CD1" w:rsidP="00554CD1">
      <w:pPr>
        <w:rPr>
          <w:rFonts w:ascii="Calibri" w:hAnsi="Calibri" w:cs="Calibri"/>
          <w:bCs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 xml:space="preserve">Principle:  Our sanctification flows from our justification.  Real change in your marriage (sanctification) is possible because you are saved. </w:t>
      </w:r>
    </w:p>
    <w:p w:rsidR="00554CD1" w:rsidRDefault="00554CD1" w:rsidP="00554CD1">
      <w:pPr>
        <w:rPr>
          <w:rFonts w:ascii="Calibri" w:hAnsi="Calibri" w:cs="Calibri"/>
          <w:bCs/>
          <w:i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i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i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i/>
          <w:sz w:val="24"/>
          <w:szCs w:val="24"/>
        </w:rPr>
      </w:pPr>
    </w:p>
    <w:p w:rsidR="00554CD1" w:rsidRPr="00554CD1" w:rsidRDefault="00554CD1" w:rsidP="00554CD1">
      <w:pPr>
        <w:rPr>
          <w:rFonts w:ascii="Calibri" w:hAnsi="Calibri" w:cs="Calibri"/>
          <w:bCs/>
          <w:i/>
          <w:sz w:val="24"/>
          <w:szCs w:val="24"/>
        </w:rPr>
      </w:pPr>
    </w:p>
    <w:p w:rsidR="00554CD1" w:rsidRPr="00554CD1" w:rsidRDefault="00554CD1" w:rsidP="00F40451">
      <w:pPr>
        <w:numPr>
          <w:ilvl w:val="0"/>
          <w:numId w:val="7"/>
        </w:numPr>
        <w:rPr>
          <w:rFonts w:ascii="Calibri" w:hAnsi="Calibri" w:cs="Calibri"/>
          <w:bCs/>
          <w:i/>
          <w:sz w:val="24"/>
          <w:szCs w:val="24"/>
        </w:rPr>
      </w:pPr>
      <w:r w:rsidRPr="00554CD1">
        <w:rPr>
          <w:rFonts w:ascii="Calibri" w:hAnsi="Calibri" w:cs="Calibri"/>
          <w:bCs/>
          <w:i/>
          <w:sz w:val="24"/>
          <w:szCs w:val="24"/>
        </w:rPr>
        <w:t xml:space="preserve">“But God…even when we were dead in transgressions”   </w:t>
      </w:r>
    </w:p>
    <w:p w:rsidR="00554CD1" w:rsidRPr="00554CD1" w:rsidRDefault="00554CD1" w:rsidP="00554CD1">
      <w:pPr>
        <w:ind w:firstLine="720"/>
        <w:rPr>
          <w:rFonts w:ascii="Calibri" w:hAnsi="Calibri" w:cs="Calibri"/>
          <w:bCs/>
          <w:i/>
          <w:sz w:val="24"/>
          <w:szCs w:val="24"/>
        </w:rPr>
      </w:pPr>
      <w:r w:rsidRPr="00554CD1">
        <w:rPr>
          <w:rFonts w:ascii="Calibri" w:hAnsi="Calibri" w:cs="Calibri"/>
          <w:bCs/>
          <w:i/>
          <w:sz w:val="24"/>
          <w:szCs w:val="24"/>
        </w:rPr>
        <w:t>“It is by grace you have been saved…”</w:t>
      </w:r>
    </w:p>
    <w:p w:rsid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</w:p>
    <w:p w:rsidR="00554CD1" w:rsidRPr="00554CD1" w:rsidRDefault="00554CD1" w:rsidP="00554CD1">
      <w:pPr>
        <w:rPr>
          <w:rFonts w:ascii="Calibri" w:hAnsi="Calibri" w:cs="Calibri"/>
          <w:bCs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 xml:space="preserve">Principle:  When we see how God treats us in our salvation, it sets a pattern for our marriages.  In the face of our spouse’s sin, we want to be like God—we want to be loving and gracious towards our spouse’s sin.  </w:t>
      </w:r>
    </w:p>
    <w:p w:rsidR="00554CD1" w:rsidRP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554CD1" w:rsidP="00F40451">
      <w:pPr>
        <w:numPr>
          <w:ilvl w:val="0"/>
          <w:numId w:val="7"/>
        </w:numPr>
        <w:rPr>
          <w:rFonts w:ascii="Calibri" w:hAnsi="Calibri" w:cs="Calibri"/>
          <w:bCs/>
          <w:i/>
          <w:sz w:val="24"/>
          <w:szCs w:val="24"/>
        </w:rPr>
      </w:pPr>
      <w:r w:rsidRPr="00554CD1">
        <w:rPr>
          <w:rFonts w:ascii="Calibri" w:hAnsi="Calibri" w:cs="Calibri"/>
          <w:bCs/>
          <w:i/>
          <w:sz w:val="24"/>
          <w:szCs w:val="24"/>
        </w:rPr>
        <w:t>“…through faith…”</w:t>
      </w:r>
    </w:p>
    <w:p w:rsid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</w:p>
    <w:p w:rsidR="00554CD1" w:rsidRPr="00554CD1" w:rsidRDefault="00554CD1" w:rsidP="00554CD1">
      <w:pPr>
        <w:rPr>
          <w:rFonts w:ascii="Calibri" w:hAnsi="Calibri" w:cs="Calibri"/>
          <w:bCs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 xml:space="preserve">Principle:  The battle in marriage is often for faith or unbelief.  </w:t>
      </w:r>
    </w:p>
    <w:p w:rsidR="00554CD1" w:rsidRPr="00554CD1" w:rsidRDefault="00554CD1" w:rsidP="00554CD1">
      <w:pPr>
        <w:rPr>
          <w:rFonts w:ascii="Calibri" w:hAnsi="Calibri" w:cs="Calibri"/>
          <w:bCs/>
          <w:sz w:val="24"/>
          <w:szCs w:val="24"/>
          <w:u w:val="single"/>
        </w:rPr>
      </w:pPr>
    </w:p>
    <w:p w:rsidR="00554CD1" w:rsidRDefault="00554CD1" w:rsidP="00554CD1">
      <w:pPr>
        <w:rPr>
          <w:rFonts w:ascii="Calibri" w:hAnsi="Calibri" w:cs="Calibri"/>
          <w:b/>
          <w:bCs/>
          <w:i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/>
          <w:bCs/>
          <w:i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/>
          <w:bCs/>
          <w:i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/>
          <w:bCs/>
          <w:i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/>
          <w:bCs/>
          <w:i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/>
          <w:bCs/>
          <w:i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/>
          <w:bCs/>
          <w:i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  <w:r w:rsidRPr="00554CD1">
        <w:rPr>
          <w:rFonts w:ascii="Calibri" w:hAnsi="Calibri" w:cs="Calibri"/>
          <w:b/>
          <w:bCs/>
          <w:sz w:val="24"/>
          <w:szCs w:val="24"/>
        </w:rPr>
        <w:t>Forgiveness</w:t>
      </w:r>
      <w:r w:rsidRPr="00554CD1">
        <w:rPr>
          <w:rFonts w:ascii="Calibri" w:hAnsi="Calibri" w:cs="Calibri"/>
          <w:b/>
          <w:bCs/>
          <w:i/>
          <w:sz w:val="24"/>
          <w:szCs w:val="24"/>
        </w:rPr>
        <w:t xml:space="preserve">  </w:t>
      </w:r>
      <w:r w:rsidRPr="00554CD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</w:p>
    <w:p w:rsidR="00554CD1" w:rsidRDefault="00554CD1" w:rsidP="00F40451">
      <w:pPr>
        <w:numPr>
          <w:ilvl w:val="0"/>
          <w:numId w:val="8"/>
        </w:numPr>
        <w:rPr>
          <w:rFonts w:ascii="Calibri" w:hAnsi="Calibri" w:cs="Calibri"/>
          <w:bCs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>Matthew 18:21-35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554CD1" w:rsidRDefault="00554CD1" w:rsidP="00554C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554CD1" w:rsidP="00F40451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>What’s the point of the parable?</w:t>
      </w:r>
    </w:p>
    <w:p w:rsidR="00554CD1" w:rsidRDefault="00554CD1" w:rsidP="00F40451">
      <w:pPr>
        <w:widowControl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>The story encourages us to marvel at God, who forgave us such an incalculable debt</w:t>
      </w:r>
      <w:r>
        <w:rPr>
          <w:rFonts w:ascii="Calibri" w:hAnsi="Calibri" w:cs="Calibri"/>
          <w:bCs/>
          <w:sz w:val="24"/>
          <w:szCs w:val="24"/>
        </w:rPr>
        <w:t xml:space="preserve">. </w:t>
      </w:r>
    </w:p>
    <w:p w:rsidR="00554CD1" w:rsidRDefault="00554CD1" w:rsidP="00554CD1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b/>
          <w:i/>
          <w:sz w:val="24"/>
          <w:szCs w:val="24"/>
        </w:rPr>
      </w:pPr>
    </w:p>
    <w:p w:rsidR="004377D1" w:rsidRDefault="004377D1" w:rsidP="00554CD1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b/>
          <w:i/>
          <w:sz w:val="24"/>
          <w:szCs w:val="24"/>
        </w:rPr>
      </w:pPr>
    </w:p>
    <w:p w:rsidR="004377D1" w:rsidRPr="00554CD1" w:rsidRDefault="004377D1" w:rsidP="00554CD1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b/>
          <w:i/>
          <w:sz w:val="24"/>
          <w:szCs w:val="24"/>
        </w:rPr>
      </w:pPr>
    </w:p>
    <w:p w:rsidR="00554CD1" w:rsidRPr="00554CD1" w:rsidRDefault="00554CD1" w:rsidP="00F40451">
      <w:pPr>
        <w:widowControl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="Calibri" w:hAnsi="Calibri" w:cs="Calibri"/>
          <w:b/>
          <w:i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 xml:space="preserve">Forgiven sinners forgive sin.  </w:t>
      </w:r>
    </w:p>
    <w:p w:rsidR="00554CD1" w:rsidRDefault="00554CD1" w:rsidP="00554CD1">
      <w:pPr>
        <w:widowControl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</w:p>
    <w:p w:rsidR="00554CD1" w:rsidRPr="00DE75C1" w:rsidRDefault="004377D1" w:rsidP="00554CD1">
      <w:pPr>
        <w:widowControl/>
        <w:overflowPunct/>
        <w:autoSpaceDE/>
        <w:autoSpaceDN/>
        <w:adjustRightInd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 </w:t>
      </w:r>
    </w:p>
    <w:p w:rsidR="00554CD1" w:rsidRDefault="00554CD1" w:rsidP="00554CD1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bCs/>
          <w:sz w:val="24"/>
          <w:szCs w:val="24"/>
        </w:rPr>
      </w:pPr>
    </w:p>
    <w:p w:rsidR="00DE75C1" w:rsidRDefault="00DE75C1" w:rsidP="00554CD1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554CD1" w:rsidP="00F40451">
      <w:pPr>
        <w:widowControl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 w:rsidRPr="00554CD1">
        <w:rPr>
          <w:rFonts w:ascii="Calibri" w:hAnsi="Calibri" w:cs="Calibri"/>
          <w:bCs/>
          <w:sz w:val="24"/>
          <w:szCs w:val="24"/>
        </w:rPr>
        <w:t xml:space="preserve">If a person is unwilling to forgive, it shows that (1) God’s mercy has not transformed their heart and life (vs. 32-33); and (2) they will be liable to pay the consequences for their sins (vs. 34-35).  </w:t>
      </w: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4377D1" w:rsidRDefault="004377D1" w:rsidP="00554CD1">
      <w:pPr>
        <w:rPr>
          <w:rFonts w:ascii="Calibri" w:hAnsi="Calibri" w:cs="Calibri"/>
          <w:bCs/>
          <w:sz w:val="24"/>
          <w:szCs w:val="24"/>
        </w:rPr>
      </w:pPr>
    </w:p>
    <w:p w:rsidR="004377D1" w:rsidRDefault="004377D1" w:rsidP="00554CD1">
      <w:pPr>
        <w:rPr>
          <w:rFonts w:ascii="Calibri" w:hAnsi="Calibri" w:cs="Calibri"/>
          <w:bCs/>
          <w:sz w:val="24"/>
          <w:szCs w:val="24"/>
        </w:rPr>
      </w:pPr>
    </w:p>
    <w:p w:rsidR="004377D1" w:rsidRPr="00554CD1" w:rsidRDefault="004377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554CD1" w:rsidP="00554CD1">
      <w:pPr>
        <w:rPr>
          <w:rFonts w:ascii="Calibri" w:hAnsi="Calibri" w:cs="Calibri"/>
          <w:bCs/>
          <w:sz w:val="24"/>
          <w:szCs w:val="24"/>
        </w:rPr>
      </w:pPr>
      <w:r w:rsidRPr="00A912A3">
        <w:rPr>
          <w:rFonts w:ascii="Calibri" w:hAnsi="Calibri" w:cs="Calibri"/>
          <w:bCs/>
          <w:sz w:val="24"/>
          <w:szCs w:val="24"/>
          <w:u w:val="single"/>
        </w:rPr>
        <w:t>Definition</w:t>
      </w:r>
      <w:r w:rsidRPr="00A912A3">
        <w:rPr>
          <w:rFonts w:ascii="Calibri" w:hAnsi="Calibri" w:cs="Calibri"/>
          <w:bCs/>
          <w:sz w:val="24"/>
          <w:szCs w:val="24"/>
        </w:rPr>
        <w:t>:</w:t>
      </w:r>
      <w:r w:rsidRPr="00554CD1">
        <w:rPr>
          <w:rFonts w:ascii="Calibri" w:hAnsi="Calibri" w:cs="Calibri"/>
          <w:bCs/>
          <w:sz w:val="24"/>
          <w:szCs w:val="24"/>
        </w:rPr>
        <w:t xml:space="preserve">  Forgiveness is a cancelling or paying in full for a “debt” that someone else has created (Matt 6:12; 18:27, 32).   </w:t>
      </w:r>
      <w:r w:rsidR="004377D1">
        <w:rPr>
          <w:rFonts w:ascii="Calibri" w:hAnsi="Calibri" w:cs="Calibri"/>
          <w:bCs/>
          <w:sz w:val="24"/>
          <w:szCs w:val="24"/>
        </w:rPr>
        <w:t xml:space="preserve"> </w:t>
      </w:r>
    </w:p>
    <w:p w:rsidR="00554CD1" w:rsidRPr="00554CD1" w:rsidRDefault="00554CD1" w:rsidP="00491282">
      <w:pPr>
        <w:rPr>
          <w:rFonts w:ascii="Calibri" w:hAnsi="Calibri"/>
          <w:sz w:val="24"/>
          <w:szCs w:val="24"/>
        </w:rPr>
      </w:pPr>
    </w:p>
    <w:sectPr w:rsidR="00554CD1" w:rsidRPr="00554CD1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3E" w:rsidRDefault="00D0693E" w:rsidP="00256779">
      <w:r>
        <w:separator/>
      </w:r>
    </w:p>
  </w:endnote>
  <w:endnote w:type="continuationSeparator" w:id="0">
    <w:p w:rsidR="00D0693E" w:rsidRDefault="00D0693E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3E" w:rsidRDefault="00D0693E" w:rsidP="00256779">
      <w:r>
        <w:separator/>
      </w:r>
    </w:p>
  </w:footnote>
  <w:footnote w:type="continuationSeparator" w:id="0">
    <w:p w:rsidR="00D0693E" w:rsidRDefault="00D0693E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6"/>
    <w:multiLevelType w:val="hybridMultilevel"/>
    <w:tmpl w:val="1B22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6365"/>
    <w:multiLevelType w:val="hybridMultilevel"/>
    <w:tmpl w:val="533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B70D5"/>
    <w:multiLevelType w:val="hybridMultilevel"/>
    <w:tmpl w:val="E722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3782A"/>
    <w:multiLevelType w:val="hybridMultilevel"/>
    <w:tmpl w:val="918A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1145"/>
    <w:multiLevelType w:val="hybridMultilevel"/>
    <w:tmpl w:val="9150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C102F"/>
    <w:multiLevelType w:val="hybridMultilevel"/>
    <w:tmpl w:val="07B0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2E92"/>
    <w:multiLevelType w:val="hybridMultilevel"/>
    <w:tmpl w:val="0FC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E1C22"/>
    <w:multiLevelType w:val="hybridMultilevel"/>
    <w:tmpl w:val="D3C606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151BC"/>
    <w:rsid w:val="00022559"/>
    <w:rsid w:val="00032F67"/>
    <w:rsid w:val="000570BE"/>
    <w:rsid w:val="0006364F"/>
    <w:rsid w:val="000663E9"/>
    <w:rsid w:val="00091FB8"/>
    <w:rsid w:val="000A1B13"/>
    <w:rsid w:val="000B3053"/>
    <w:rsid w:val="000D08A3"/>
    <w:rsid w:val="000D7D83"/>
    <w:rsid w:val="000F11F9"/>
    <w:rsid w:val="000F7D6E"/>
    <w:rsid w:val="00136CAE"/>
    <w:rsid w:val="00175B3B"/>
    <w:rsid w:val="001B606E"/>
    <w:rsid w:val="001D3DC6"/>
    <w:rsid w:val="001F1A1D"/>
    <w:rsid w:val="001F6A0E"/>
    <w:rsid w:val="002123C5"/>
    <w:rsid w:val="00230FBC"/>
    <w:rsid w:val="00240BFC"/>
    <w:rsid w:val="00246EA2"/>
    <w:rsid w:val="00256779"/>
    <w:rsid w:val="002701A5"/>
    <w:rsid w:val="00272A93"/>
    <w:rsid w:val="002849FA"/>
    <w:rsid w:val="002B20D3"/>
    <w:rsid w:val="00317E1F"/>
    <w:rsid w:val="003A22B2"/>
    <w:rsid w:val="003B4636"/>
    <w:rsid w:val="003D08A3"/>
    <w:rsid w:val="004377D1"/>
    <w:rsid w:val="00452EDA"/>
    <w:rsid w:val="00491282"/>
    <w:rsid w:val="00492C94"/>
    <w:rsid w:val="00554CD1"/>
    <w:rsid w:val="0058572A"/>
    <w:rsid w:val="005C679F"/>
    <w:rsid w:val="005D0236"/>
    <w:rsid w:val="005D11C0"/>
    <w:rsid w:val="00613F57"/>
    <w:rsid w:val="00694EB7"/>
    <w:rsid w:val="006C240D"/>
    <w:rsid w:val="006E06BA"/>
    <w:rsid w:val="006F594A"/>
    <w:rsid w:val="00701CF1"/>
    <w:rsid w:val="00702DA8"/>
    <w:rsid w:val="00745571"/>
    <w:rsid w:val="007941DC"/>
    <w:rsid w:val="007E29DF"/>
    <w:rsid w:val="007E387C"/>
    <w:rsid w:val="007E3DA5"/>
    <w:rsid w:val="0087766A"/>
    <w:rsid w:val="00891C45"/>
    <w:rsid w:val="008920EC"/>
    <w:rsid w:val="008966BB"/>
    <w:rsid w:val="00904FAB"/>
    <w:rsid w:val="00975704"/>
    <w:rsid w:val="009D64C3"/>
    <w:rsid w:val="00A10D5B"/>
    <w:rsid w:val="00A4140D"/>
    <w:rsid w:val="00A90B60"/>
    <w:rsid w:val="00A912A3"/>
    <w:rsid w:val="00AB34D3"/>
    <w:rsid w:val="00AC39AD"/>
    <w:rsid w:val="00B51335"/>
    <w:rsid w:val="00B5237C"/>
    <w:rsid w:val="00C149F4"/>
    <w:rsid w:val="00CE653E"/>
    <w:rsid w:val="00D0693E"/>
    <w:rsid w:val="00D14C53"/>
    <w:rsid w:val="00D41B46"/>
    <w:rsid w:val="00D643A0"/>
    <w:rsid w:val="00D8200A"/>
    <w:rsid w:val="00DA0A35"/>
    <w:rsid w:val="00DA34D0"/>
    <w:rsid w:val="00DE75C1"/>
    <w:rsid w:val="00DF14CC"/>
    <w:rsid w:val="00E279D9"/>
    <w:rsid w:val="00E51960"/>
    <w:rsid w:val="00E65AE1"/>
    <w:rsid w:val="00E9014F"/>
    <w:rsid w:val="00E9555C"/>
    <w:rsid w:val="00EA1B4B"/>
    <w:rsid w:val="00EA7645"/>
    <w:rsid w:val="00F03E48"/>
    <w:rsid w:val="00F105EB"/>
    <w:rsid w:val="00F40451"/>
    <w:rsid w:val="00F7368F"/>
    <w:rsid w:val="00F81C6F"/>
    <w:rsid w:val="00F9660B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E7D52-6CB8-4959-9DF6-16459CF6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basedOn w:val="Style1-CalibriChar"/>
    <w:next w:val="Normal"/>
    <w:rsid w:val="00256779"/>
    <w:pPr>
      <w:tabs>
        <w:tab w:val="left" w:pos="504"/>
      </w:tabs>
      <w:overflowPunct/>
      <w:autoSpaceDE/>
      <w:autoSpaceDN/>
      <w:adjustRightInd/>
      <w:spacing w:before="240" w:after="240" w:line="240" w:lineRule="exact"/>
      <w:ind w:left="504"/>
      <w:textAlignment w:val="auto"/>
    </w:pPr>
    <w:rPr>
      <w:sz w:val="24"/>
    </w:rPr>
  </w:style>
  <w:style w:type="character" w:customStyle="1" w:styleId="apple-style-span">
    <w:name w:val="apple-style-span"/>
    <w:basedOn w:val="DefaultParagraphFont"/>
    <w:rsid w:val="0023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0E69-9769-440E-9DDD-A3CFC378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2011-06-26T01:46:00Z</cp:lastPrinted>
  <dcterms:created xsi:type="dcterms:W3CDTF">2016-03-28T20:02:00Z</dcterms:created>
  <dcterms:modified xsi:type="dcterms:W3CDTF">2016-03-28T20:02:00Z</dcterms:modified>
</cp:coreProperties>
</file>