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980" w:rsidRPr="003A6F32" w:rsidRDefault="00516980" w:rsidP="00516980">
      <w:pPr>
        <w:spacing w:line="360" w:lineRule="auto"/>
      </w:pPr>
      <w:bookmarkStart w:id="0" w:name="_GoBack"/>
      <w:bookmarkEnd w:id="0"/>
      <w:r w:rsidRPr="007F0A40">
        <w:rPr>
          <w:u w:val="single"/>
        </w:rPr>
        <w:t>Welcome</w:t>
      </w:r>
      <w:r w:rsidRPr="008875BD">
        <w:t xml:space="preserve"> to the Evangelism C</w:t>
      </w:r>
      <w:r>
        <w:t>.S.,</w:t>
      </w:r>
      <w:r w:rsidRPr="008875BD">
        <w:t xml:space="preserve"> </w:t>
      </w:r>
      <w:r w:rsidRPr="007F0A40">
        <w:rPr>
          <w:u w:val="single"/>
        </w:rPr>
        <w:t>Introduce</w:t>
      </w:r>
      <w:r w:rsidRPr="008875BD">
        <w:t xml:space="preserve"> yourself </w:t>
      </w:r>
      <w:r>
        <w:t>/</w:t>
      </w:r>
      <w:r w:rsidRPr="008875BD">
        <w:t xml:space="preserve"> co-teachers</w:t>
      </w:r>
      <w:r>
        <w:t xml:space="preserve">, </w:t>
      </w:r>
      <w:r w:rsidRPr="005322CC">
        <w:rPr>
          <w:u w:val="single"/>
        </w:rPr>
        <w:t>Handout</w:t>
      </w:r>
      <w:r>
        <w:t xml:space="preserve">, </w:t>
      </w:r>
      <w:r w:rsidRPr="007F0A40">
        <w:rPr>
          <w:u w:val="single"/>
        </w:rPr>
        <w:t>Pray</w:t>
      </w:r>
    </w:p>
    <w:p w:rsidR="00516980" w:rsidRPr="003B7E91" w:rsidRDefault="00516980" w:rsidP="00516980">
      <w:pPr>
        <w:spacing w:line="360" w:lineRule="auto"/>
        <w:rPr>
          <w:rFonts w:ascii="Times New Roman" w:hAnsi="Times New Roman"/>
          <w:b/>
          <w:sz w:val="24"/>
          <w:szCs w:val="24"/>
          <w:u w:val="single"/>
        </w:rPr>
      </w:pPr>
      <w:r w:rsidRPr="003B7E91">
        <w:rPr>
          <w:rFonts w:ascii="Times New Roman" w:hAnsi="Times New Roman"/>
          <w:b/>
          <w:sz w:val="24"/>
          <w:szCs w:val="24"/>
          <w:u w:val="single"/>
        </w:rPr>
        <w:t>Introduction</w:t>
      </w:r>
    </w:p>
    <w:p w:rsidR="00516980" w:rsidRPr="003B7E91" w:rsidRDefault="00516980" w:rsidP="00602958">
      <w:pPr>
        <w:rPr>
          <w:rFonts w:ascii="Times New Roman" w:hAnsi="Times New Roman"/>
          <w:color w:val="000000"/>
          <w:sz w:val="24"/>
          <w:szCs w:val="24"/>
        </w:rPr>
      </w:pPr>
    </w:p>
    <w:p w:rsidR="00516980" w:rsidRPr="003B7E91" w:rsidRDefault="00516980" w:rsidP="00516980">
      <w:pPr>
        <w:spacing w:line="360" w:lineRule="auto"/>
        <w:rPr>
          <w:rFonts w:ascii="Times New Roman" w:hAnsi="Times New Roman"/>
          <w:color w:val="000000"/>
          <w:sz w:val="24"/>
          <w:szCs w:val="24"/>
        </w:rPr>
      </w:pPr>
      <w:r>
        <w:rPr>
          <w:rFonts w:ascii="Times New Roman" w:hAnsi="Times New Roman"/>
          <w:color w:val="000000"/>
          <w:sz w:val="24"/>
          <w:szCs w:val="24"/>
        </w:rPr>
        <w:t xml:space="preserve">This is the </w:t>
      </w:r>
      <w:r w:rsidR="00602958">
        <w:rPr>
          <w:rFonts w:ascii="Times New Roman" w:hAnsi="Times New Roman"/>
          <w:b/>
          <w:color w:val="000000"/>
          <w:sz w:val="24"/>
          <w:szCs w:val="24"/>
        </w:rPr>
        <w:t>4</w:t>
      </w:r>
      <w:r w:rsidR="00602958" w:rsidRPr="00602958">
        <w:rPr>
          <w:rFonts w:ascii="Times New Roman" w:hAnsi="Times New Roman"/>
          <w:b/>
          <w:color w:val="000000"/>
          <w:sz w:val="24"/>
          <w:szCs w:val="24"/>
          <w:vertAlign w:val="superscript"/>
        </w:rPr>
        <w:t>th</w:t>
      </w:r>
      <w:r w:rsidR="00602958">
        <w:rPr>
          <w:rFonts w:ascii="Times New Roman" w:hAnsi="Times New Roman"/>
          <w:b/>
          <w:color w:val="000000"/>
          <w:sz w:val="24"/>
          <w:szCs w:val="24"/>
        </w:rPr>
        <w:t xml:space="preserve"> of 13 </w:t>
      </w:r>
      <w:r>
        <w:rPr>
          <w:rFonts w:ascii="Times New Roman" w:hAnsi="Times New Roman"/>
          <w:color w:val="000000"/>
          <w:sz w:val="24"/>
          <w:szCs w:val="24"/>
        </w:rPr>
        <w:t>classes</w:t>
      </w:r>
      <w:r w:rsidRPr="003B7E91">
        <w:rPr>
          <w:rFonts w:ascii="Times New Roman" w:hAnsi="Times New Roman"/>
          <w:color w:val="000000"/>
          <w:sz w:val="24"/>
          <w:szCs w:val="24"/>
        </w:rPr>
        <w:t xml:space="preserve"> on </w:t>
      </w:r>
      <w:r w:rsidRPr="003B7E91">
        <w:rPr>
          <w:rFonts w:ascii="Times New Roman" w:hAnsi="Times New Roman"/>
          <w:color w:val="000000"/>
          <w:sz w:val="24"/>
          <w:szCs w:val="24"/>
          <w:u w:val="single"/>
        </w:rPr>
        <w:t>evangelism</w:t>
      </w:r>
      <w:r w:rsidRPr="003B7E91">
        <w:rPr>
          <w:rFonts w:ascii="Times New Roman" w:hAnsi="Times New Roman"/>
          <w:color w:val="000000"/>
          <w:sz w:val="24"/>
          <w:szCs w:val="24"/>
        </w:rPr>
        <w:t xml:space="preserve">. </w:t>
      </w:r>
      <w:r>
        <w:rPr>
          <w:rFonts w:ascii="Times New Roman" w:hAnsi="Times New Roman"/>
          <w:color w:val="000000"/>
          <w:sz w:val="24"/>
          <w:szCs w:val="24"/>
        </w:rPr>
        <w:t xml:space="preserve">As we have mentioned throughout, this class is intended to both educate you on theological truths about evangelism, but more than that, it is designed to equip you and exhort you to be active and intentional in taking the Gospel to the people God has placed around you. </w:t>
      </w:r>
    </w:p>
    <w:p w:rsidR="00516980" w:rsidRPr="003B7E91" w:rsidRDefault="00516980" w:rsidP="00516980">
      <w:pPr>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sidRPr="00602958">
        <w:rPr>
          <w:rFonts w:ascii="Times New Roman" w:hAnsi="Times New Roman"/>
          <w:i/>
          <w:color w:val="000000"/>
          <w:sz w:val="24"/>
          <w:szCs w:val="24"/>
        </w:rPr>
        <w:t>Last week</w:t>
      </w:r>
      <w:r>
        <w:rPr>
          <w:rFonts w:ascii="Times New Roman" w:hAnsi="Times New Roman"/>
          <w:color w:val="000000"/>
          <w:sz w:val="24"/>
          <w:szCs w:val="24"/>
        </w:rPr>
        <w:t xml:space="preserve">, we spent some time looking at what the Bible says about the Gospel, and then we looked at how the Bible defines the Gospel before </w:t>
      </w:r>
      <w:r w:rsidR="00FD4463">
        <w:rPr>
          <w:rFonts w:ascii="Times New Roman" w:hAnsi="Times New Roman"/>
          <w:color w:val="000000"/>
          <w:sz w:val="24"/>
          <w:szCs w:val="24"/>
        </w:rPr>
        <w:t>finally looked at</w:t>
      </w:r>
      <w:r>
        <w:rPr>
          <w:rFonts w:ascii="Times New Roman" w:hAnsi="Times New Roman"/>
          <w:color w:val="000000"/>
          <w:sz w:val="24"/>
          <w:szCs w:val="24"/>
        </w:rPr>
        <w:t xml:space="preserve"> the things we need to clearly explain as we go about sharing the good news. </w:t>
      </w:r>
      <w:r w:rsidR="00FD4463">
        <w:rPr>
          <w:rFonts w:ascii="Times New Roman" w:hAnsi="Times New Roman"/>
          <w:color w:val="000000"/>
          <w:sz w:val="24"/>
          <w:szCs w:val="24"/>
        </w:rPr>
        <w:t>If you remember</w:t>
      </w:r>
      <w:r>
        <w:rPr>
          <w:rFonts w:ascii="Times New Roman" w:hAnsi="Times New Roman"/>
          <w:color w:val="000000"/>
          <w:sz w:val="24"/>
          <w:szCs w:val="24"/>
        </w:rPr>
        <w:t>,</w:t>
      </w:r>
      <w:r w:rsidR="00FD4463">
        <w:rPr>
          <w:rFonts w:ascii="Times New Roman" w:hAnsi="Times New Roman"/>
          <w:color w:val="000000"/>
          <w:sz w:val="24"/>
          <w:szCs w:val="24"/>
        </w:rPr>
        <w:t xml:space="preserve"> we suggested</w:t>
      </w:r>
      <w:r>
        <w:rPr>
          <w:rFonts w:ascii="Times New Roman" w:hAnsi="Times New Roman"/>
          <w:color w:val="000000"/>
          <w:sz w:val="24"/>
          <w:szCs w:val="24"/>
        </w:rPr>
        <w:t xml:space="preserve"> a four-part framework for delivering the gospel message: God, man, Jesus, and response.</w:t>
      </w: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Pr>
          <w:rFonts w:ascii="Times New Roman" w:hAnsi="Times New Roman"/>
          <w:color w:val="000000"/>
          <w:sz w:val="24"/>
          <w:szCs w:val="24"/>
        </w:rPr>
        <w:t xml:space="preserve">God created us to serve him, to love him, and to live under his authority, but we have rebelled against God, choosing instead to serve and love ourselves and to reject God's rule in our lives. The Bible </w:t>
      </w:r>
      <w:r w:rsidR="00FD4463">
        <w:rPr>
          <w:rFonts w:ascii="Times New Roman" w:hAnsi="Times New Roman"/>
          <w:color w:val="000000"/>
          <w:sz w:val="24"/>
          <w:szCs w:val="24"/>
        </w:rPr>
        <w:t>doesn’t take rebellion lightly</w:t>
      </w:r>
      <w:r>
        <w:rPr>
          <w:rFonts w:ascii="Times New Roman" w:hAnsi="Times New Roman"/>
          <w:color w:val="000000"/>
          <w:sz w:val="24"/>
          <w:szCs w:val="24"/>
        </w:rPr>
        <w:t>. It calls it sin. Because God is completely good, he would be just in punishing us e</w:t>
      </w:r>
      <w:r w:rsidR="00FD4463">
        <w:rPr>
          <w:rFonts w:ascii="Times New Roman" w:hAnsi="Times New Roman"/>
          <w:color w:val="000000"/>
          <w:sz w:val="24"/>
          <w:szCs w:val="24"/>
        </w:rPr>
        <w:t>ternally for these sins. BUT</w:t>
      </w:r>
      <w:r>
        <w:rPr>
          <w:rFonts w:ascii="Times New Roman" w:hAnsi="Times New Roman"/>
          <w:color w:val="000000"/>
          <w:sz w:val="24"/>
          <w:szCs w:val="24"/>
        </w:rPr>
        <w:t xml:space="preserve">, while we were yet sinners, he provided a way for us to be reconciled with Him. He sent His Son, Jesus, into the world. Unlike us, Jesus lived in perfect obedience to his Father and then died on a cross as a sacrifice for sinners. </w:t>
      </w:r>
      <w:r w:rsidR="00FD4463">
        <w:rPr>
          <w:rFonts w:ascii="Times New Roman" w:hAnsi="Times New Roman"/>
          <w:color w:val="000000"/>
          <w:sz w:val="24"/>
          <w:szCs w:val="24"/>
        </w:rPr>
        <w:t>And t</w:t>
      </w:r>
      <w:r>
        <w:rPr>
          <w:rFonts w:ascii="Times New Roman" w:hAnsi="Times New Roman"/>
          <w:color w:val="000000"/>
          <w:sz w:val="24"/>
          <w:szCs w:val="24"/>
        </w:rPr>
        <w:t xml:space="preserve">hree days later, Jesus rose from the dead, proving that God had accepted his sacrifice. What Jesus accomplished on the cross -- the forgiveness of sins and reconciliation with God -- is now available for anyone who would turn away from their sins -- what the Bible calls "repentance" -- and put their trust in Christ. </w:t>
      </w:r>
    </w:p>
    <w:p w:rsidR="00516980" w:rsidRDefault="00516980" w:rsidP="00516980">
      <w:pPr>
        <w:spacing w:line="360" w:lineRule="auto"/>
        <w:rPr>
          <w:rFonts w:ascii="Times New Roman" w:hAnsi="Times New Roman"/>
          <w:color w:val="000000"/>
          <w:sz w:val="24"/>
          <w:szCs w:val="24"/>
        </w:rPr>
      </w:pPr>
    </w:p>
    <w:p w:rsidR="00516980" w:rsidRDefault="00FD4463" w:rsidP="00516980">
      <w:pPr>
        <w:spacing w:line="360" w:lineRule="auto"/>
        <w:rPr>
          <w:rFonts w:ascii="Times New Roman" w:hAnsi="Times New Roman"/>
          <w:color w:val="000000"/>
          <w:sz w:val="24"/>
          <w:szCs w:val="24"/>
        </w:rPr>
      </w:pPr>
      <w:r>
        <w:rPr>
          <w:rFonts w:ascii="Times New Roman" w:hAnsi="Times New Roman"/>
          <w:color w:val="000000"/>
          <w:sz w:val="24"/>
          <w:szCs w:val="24"/>
        </w:rPr>
        <w:t>As Christians we count it both a</w:t>
      </w:r>
      <w:r w:rsidR="00516980">
        <w:rPr>
          <w:rFonts w:ascii="Times New Roman" w:hAnsi="Times New Roman"/>
          <w:color w:val="000000"/>
          <w:sz w:val="24"/>
          <w:szCs w:val="24"/>
        </w:rPr>
        <w:t xml:space="preserve"> joy and a privilege to be given the responsibility of sharing this Gospe</w:t>
      </w:r>
      <w:r>
        <w:rPr>
          <w:rFonts w:ascii="Times New Roman" w:hAnsi="Times New Roman"/>
          <w:color w:val="000000"/>
          <w:sz w:val="24"/>
          <w:szCs w:val="24"/>
        </w:rPr>
        <w:t>l. HOW could we not share it? It’s bigger</w:t>
      </w:r>
      <w:r w:rsidR="00516980">
        <w:rPr>
          <w:rFonts w:ascii="Times New Roman" w:hAnsi="Times New Roman"/>
          <w:color w:val="000000"/>
          <w:sz w:val="24"/>
          <w:szCs w:val="24"/>
        </w:rPr>
        <w:t xml:space="preserve"> than any news we could ever pass along about the weather, about our health, about sports, about a great meal or great book, about politics or the economy, the Gospel is the one </w:t>
      </w:r>
      <w:r>
        <w:rPr>
          <w:rFonts w:ascii="Times New Roman" w:hAnsi="Times New Roman"/>
          <w:color w:val="000000"/>
          <w:sz w:val="24"/>
          <w:szCs w:val="24"/>
        </w:rPr>
        <w:t xml:space="preserve">and only </w:t>
      </w:r>
      <w:r w:rsidR="00516980">
        <w:rPr>
          <w:rFonts w:ascii="Times New Roman" w:hAnsi="Times New Roman"/>
          <w:color w:val="000000"/>
          <w:sz w:val="24"/>
          <w:szCs w:val="24"/>
        </w:rPr>
        <w:t>message in the world through which God brings souls from death to life.</w:t>
      </w:r>
    </w:p>
    <w:p w:rsidR="00602958" w:rsidRDefault="00602958"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Pr>
          <w:rFonts w:ascii="Times New Roman" w:hAnsi="Times New Roman"/>
          <w:color w:val="000000"/>
          <w:sz w:val="24"/>
          <w:szCs w:val="24"/>
        </w:rPr>
        <w:lastRenderedPageBreak/>
        <w:t>If you are a Christian, you know that to be true about yourself, you know how you, as the song puts it, "were lost in darkest night" until you "beheld God's love displayed" in the Gospel, and how, as a result, "now all [you] know is grace</w:t>
      </w:r>
      <w:r w:rsidR="00FD4463">
        <w:rPr>
          <w:rFonts w:ascii="Times New Roman" w:hAnsi="Times New Roman"/>
          <w:color w:val="000000"/>
          <w:sz w:val="24"/>
          <w:szCs w:val="24"/>
        </w:rPr>
        <w:t xml:space="preserve">." Which brings us to our topic </w:t>
      </w:r>
      <w:r>
        <w:rPr>
          <w:rFonts w:ascii="Times New Roman" w:hAnsi="Times New Roman"/>
          <w:color w:val="000000"/>
          <w:sz w:val="24"/>
          <w:szCs w:val="24"/>
        </w:rPr>
        <w:t xml:space="preserve">for today: What it means to faithfully share your personal testimony. </w:t>
      </w:r>
    </w:p>
    <w:p w:rsidR="00516980" w:rsidRDefault="00516980" w:rsidP="00516980">
      <w:pPr>
        <w:spacing w:line="360" w:lineRule="auto"/>
        <w:rPr>
          <w:rFonts w:ascii="Times New Roman" w:hAnsi="Times New Roman"/>
          <w:color w:val="000000"/>
          <w:sz w:val="24"/>
          <w:szCs w:val="24"/>
        </w:rPr>
      </w:pPr>
    </w:p>
    <w:p w:rsidR="00516980" w:rsidRPr="001E421E" w:rsidRDefault="00516980" w:rsidP="00516980">
      <w:pPr>
        <w:spacing w:line="360" w:lineRule="auto"/>
        <w:rPr>
          <w:rFonts w:ascii="Times New Roman" w:hAnsi="Times New Roman"/>
          <w:b/>
          <w:color w:val="000000"/>
          <w:sz w:val="24"/>
          <w:szCs w:val="24"/>
          <w:u w:val="single"/>
        </w:rPr>
      </w:pPr>
      <w:r w:rsidRPr="001E421E">
        <w:rPr>
          <w:rFonts w:ascii="Times New Roman" w:hAnsi="Times New Roman"/>
          <w:b/>
          <w:color w:val="000000"/>
          <w:sz w:val="24"/>
          <w:szCs w:val="24"/>
          <w:u w:val="single"/>
        </w:rPr>
        <w:t xml:space="preserve">What A </w:t>
      </w:r>
      <w:r>
        <w:rPr>
          <w:rFonts w:ascii="Times New Roman" w:hAnsi="Times New Roman"/>
          <w:b/>
          <w:color w:val="000000"/>
          <w:sz w:val="24"/>
          <w:szCs w:val="24"/>
          <w:u w:val="single"/>
        </w:rPr>
        <w:t xml:space="preserve">Personal </w:t>
      </w:r>
      <w:r w:rsidRPr="001E421E">
        <w:rPr>
          <w:rFonts w:ascii="Times New Roman" w:hAnsi="Times New Roman"/>
          <w:b/>
          <w:color w:val="000000"/>
          <w:sz w:val="24"/>
          <w:szCs w:val="24"/>
          <w:u w:val="single"/>
        </w:rPr>
        <w:t>Testimony Is And Isn't</w:t>
      </w: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Pr>
          <w:rFonts w:ascii="Times New Roman" w:hAnsi="Times New Roman"/>
          <w:color w:val="000000"/>
          <w:sz w:val="24"/>
          <w:szCs w:val="24"/>
        </w:rPr>
        <w:t>What I mean by p</w:t>
      </w:r>
      <w:r w:rsidR="00FD4463">
        <w:rPr>
          <w:rFonts w:ascii="Times New Roman" w:hAnsi="Times New Roman"/>
          <w:color w:val="000000"/>
          <w:sz w:val="24"/>
          <w:szCs w:val="24"/>
        </w:rPr>
        <w:t>ersonal testimony is:</w:t>
      </w:r>
      <w:r>
        <w:rPr>
          <w:rFonts w:ascii="Times New Roman" w:hAnsi="Times New Roman"/>
          <w:color w:val="000000"/>
          <w:sz w:val="24"/>
          <w:szCs w:val="24"/>
        </w:rPr>
        <w:t xml:space="preserve"> the story of how you came to be reconciled to God through the Gospel. We will flesh this out in more detail in a few minutes, but right from the get-go, we should be clear about something so as to avoid any misunderstandings. </w:t>
      </w:r>
      <w:r w:rsidRPr="00F655FA">
        <w:rPr>
          <w:rFonts w:ascii="Times New Roman" w:hAnsi="Times New Roman"/>
          <w:b/>
          <w:color w:val="000000"/>
          <w:sz w:val="24"/>
          <w:szCs w:val="24"/>
        </w:rPr>
        <w:t>Sharing your testimony, in and of itself, does not necessarily constitute evangelism.</w:t>
      </w:r>
      <w:r>
        <w:rPr>
          <w:rFonts w:ascii="Times New Roman" w:hAnsi="Times New Roman"/>
          <w:color w:val="000000"/>
          <w:sz w:val="24"/>
          <w:szCs w:val="24"/>
        </w:rPr>
        <w:t xml:space="preserve"> </w:t>
      </w: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Pr>
          <w:rFonts w:ascii="Times New Roman" w:hAnsi="Times New Roman"/>
          <w:color w:val="000000"/>
          <w:sz w:val="24"/>
          <w:szCs w:val="24"/>
        </w:rPr>
        <w:t>In Matthew 28, Jesus commissions Christians to "go and make disciples" -- in other words, to share the Gospel with people and then to encourage those who accept it to</w:t>
      </w:r>
      <w:r w:rsidR="00F655FA">
        <w:rPr>
          <w:rFonts w:ascii="Times New Roman" w:hAnsi="Times New Roman"/>
          <w:color w:val="000000"/>
          <w:sz w:val="24"/>
          <w:szCs w:val="24"/>
        </w:rPr>
        <w:t xml:space="preserve"> grow in </w:t>
      </w:r>
      <w:r>
        <w:rPr>
          <w:rFonts w:ascii="Times New Roman" w:hAnsi="Times New Roman"/>
          <w:color w:val="000000"/>
          <w:sz w:val="24"/>
          <w:szCs w:val="24"/>
        </w:rPr>
        <w:t>spiritual maturity in thei</w:t>
      </w:r>
      <w:r w:rsidR="00F655FA">
        <w:rPr>
          <w:rFonts w:ascii="Times New Roman" w:hAnsi="Times New Roman"/>
          <w:color w:val="000000"/>
          <w:sz w:val="24"/>
          <w:szCs w:val="24"/>
        </w:rPr>
        <w:t>r relationship with God. Jesus brings</w:t>
      </w:r>
      <w:r>
        <w:rPr>
          <w:rFonts w:ascii="Times New Roman" w:hAnsi="Times New Roman"/>
          <w:color w:val="000000"/>
          <w:sz w:val="24"/>
          <w:szCs w:val="24"/>
        </w:rPr>
        <w:t xml:space="preserve"> Christians in</w:t>
      </w:r>
      <w:r w:rsidR="00F655FA">
        <w:rPr>
          <w:rFonts w:ascii="Times New Roman" w:hAnsi="Times New Roman"/>
          <w:color w:val="000000"/>
          <w:sz w:val="24"/>
          <w:szCs w:val="24"/>
        </w:rPr>
        <w:t>to the</w:t>
      </w:r>
      <w:r>
        <w:rPr>
          <w:rFonts w:ascii="Times New Roman" w:hAnsi="Times New Roman"/>
          <w:color w:val="000000"/>
          <w:sz w:val="24"/>
          <w:szCs w:val="24"/>
        </w:rPr>
        <w:t xml:space="preserve"> Great Commission to </w:t>
      </w:r>
      <w:r w:rsidR="00F655FA">
        <w:rPr>
          <w:rFonts w:ascii="Times New Roman" w:hAnsi="Times New Roman"/>
          <w:color w:val="000000"/>
          <w:sz w:val="24"/>
          <w:szCs w:val="24"/>
        </w:rPr>
        <w:t>tell others</w:t>
      </w:r>
      <w:r>
        <w:rPr>
          <w:rFonts w:ascii="Times New Roman" w:hAnsi="Times New Roman"/>
          <w:color w:val="000000"/>
          <w:sz w:val="24"/>
          <w:szCs w:val="24"/>
        </w:rPr>
        <w:t xml:space="preserve"> about what he accomplished on the cross. That is his charge</w:t>
      </w:r>
      <w:r w:rsidR="00F655FA">
        <w:rPr>
          <w:rFonts w:ascii="Times New Roman" w:hAnsi="Times New Roman"/>
          <w:color w:val="000000"/>
          <w:sz w:val="24"/>
          <w:szCs w:val="24"/>
        </w:rPr>
        <w:t>, not an option. Evangelism, as we have said several times,</w:t>
      </w:r>
      <w:r>
        <w:rPr>
          <w:rFonts w:ascii="Times New Roman" w:hAnsi="Times New Roman"/>
          <w:color w:val="000000"/>
          <w:sz w:val="24"/>
          <w:szCs w:val="24"/>
        </w:rPr>
        <w:t xml:space="preserve"> is the act of sharing the Gospel of Jesus Christ. </w:t>
      </w: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s="Helvetica"/>
          <w:b/>
          <w:bCs/>
          <w:color w:val="1F1F1E"/>
          <w:sz w:val="24"/>
          <w:szCs w:val="26"/>
        </w:rPr>
      </w:pPr>
      <w:r w:rsidRPr="00F655FA">
        <w:rPr>
          <w:rFonts w:ascii="Times New Roman" w:hAnsi="Times New Roman"/>
          <w:b/>
          <w:color w:val="000000"/>
          <w:sz w:val="24"/>
          <w:szCs w:val="24"/>
        </w:rPr>
        <w:t>So, even though we are dedicating a whole class to it, we don't want you to think that sharing your personal testimony should ever be a substitute for sharing the Gospel.</w:t>
      </w:r>
      <w:r>
        <w:rPr>
          <w:rFonts w:ascii="Times New Roman" w:hAnsi="Times New Roman"/>
          <w:color w:val="000000"/>
          <w:sz w:val="24"/>
          <w:szCs w:val="24"/>
        </w:rPr>
        <w:t xml:space="preserve"> </w:t>
      </w:r>
      <w:r w:rsidRPr="00131252">
        <w:rPr>
          <w:rFonts w:ascii="Times New Roman" w:hAnsi="Times New Roman" w:cs="Helvetica"/>
          <w:bCs/>
          <w:color w:val="1F1F1E"/>
          <w:sz w:val="24"/>
          <w:szCs w:val="26"/>
        </w:rPr>
        <w:t>Our senior pastor put it like this in a message a few years back:</w:t>
      </w:r>
      <w:r w:rsidRPr="00131252">
        <w:rPr>
          <w:rFonts w:ascii="Times New Roman" w:hAnsi="Times New Roman" w:cs="Helvetica"/>
          <w:b/>
          <w:bCs/>
          <w:color w:val="1F1F1E"/>
          <w:sz w:val="24"/>
          <w:szCs w:val="26"/>
        </w:rPr>
        <w:t xml:space="preserve"> </w:t>
      </w:r>
    </w:p>
    <w:p w:rsidR="00516980" w:rsidRDefault="00516980" w:rsidP="00516980">
      <w:pPr>
        <w:spacing w:line="360" w:lineRule="auto"/>
        <w:rPr>
          <w:rFonts w:ascii="Times New Roman" w:hAnsi="Times New Roman" w:cs="Helvetica"/>
          <w:b/>
          <w:bCs/>
          <w:color w:val="1F1F1E"/>
          <w:sz w:val="24"/>
          <w:szCs w:val="26"/>
        </w:rPr>
      </w:pPr>
    </w:p>
    <w:p w:rsidR="00516980" w:rsidRPr="00131252" w:rsidRDefault="00516980" w:rsidP="00516980">
      <w:pPr>
        <w:spacing w:line="360" w:lineRule="auto"/>
        <w:rPr>
          <w:rFonts w:ascii="Times New Roman" w:hAnsi="Times New Roman"/>
          <w:color w:val="000000"/>
          <w:sz w:val="24"/>
          <w:szCs w:val="24"/>
        </w:rPr>
      </w:pPr>
      <w:r>
        <w:rPr>
          <w:rFonts w:ascii="Times New Roman" w:hAnsi="Times New Roman" w:cs="Helvetica"/>
          <w:b/>
          <w:bCs/>
          <w:color w:val="1F1F1E"/>
          <w:sz w:val="24"/>
          <w:szCs w:val="26"/>
        </w:rPr>
        <w:t>"</w:t>
      </w:r>
      <w:r w:rsidRPr="00131252">
        <w:rPr>
          <w:rFonts w:ascii="Times New Roman" w:hAnsi="Times New Roman" w:cs="Helvetica"/>
          <w:color w:val="1F1F1E"/>
          <w:sz w:val="24"/>
          <w:szCs w:val="26"/>
        </w:rPr>
        <w:t>A personal testimony is a wonderful thing. The Bible is full of examples of it, and we should testify to the wonderful experience of receiving God's mercy.</w:t>
      </w:r>
      <w:r>
        <w:rPr>
          <w:rFonts w:ascii="Times New Roman" w:hAnsi="Times New Roman" w:cs="Helvetica"/>
          <w:color w:val="1F1F1E"/>
          <w:sz w:val="24"/>
          <w:szCs w:val="26"/>
        </w:rPr>
        <w:t xml:space="preserve"> </w:t>
      </w:r>
      <w:r w:rsidRPr="00131252">
        <w:rPr>
          <w:rFonts w:ascii="Times New Roman" w:hAnsi="Times New Roman" w:cs="Helvetica"/>
          <w:color w:val="1F1F1E"/>
          <w:sz w:val="24"/>
          <w:szCs w:val="26"/>
        </w:rPr>
        <w:t xml:space="preserve">But consider </w:t>
      </w:r>
      <w:r w:rsidRPr="00573172">
        <w:rPr>
          <w:rFonts w:ascii="Times New Roman" w:hAnsi="Times New Roman" w:cs="Helvetica"/>
          <w:b/>
          <w:color w:val="1F1F1E"/>
          <w:sz w:val="24"/>
          <w:szCs w:val="26"/>
        </w:rPr>
        <w:t>John 9</w:t>
      </w:r>
      <w:r w:rsidRPr="00131252">
        <w:rPr>
          <w:rFonts w:ascii="Times New Roman" w:hAnsi="Times New Roman" w:cs="Helvetica"/>
          <w:color w:val="1F1F1E"/>
          <w:sz w:val="24"/>
          <w:szCs w:val="26"/>
        </w:rPr>
        <w:t xml:space="preserve"> and the man born blind. He gives his testimony but doesn't even know who Jesus is. His words glorify God, but they don't present the gospel. This is not evangelism</w:t>
      </w:r>
      <w:r>
        <w:rPr>
          <w:rFonts w:ascii="Times New Roman" w:hAnsi="Times New Roman" w:cs="Helvetica"/>
          <w:color w:val="1F1F1E"/>
          <w:sz w:val="24"/>
          <w:szCs w:val="26"/>
        </w:rPr>
        <w:t xml:space="preserve">. </w:t>
      </w:r>
      <w:r w:rsidRPr="00131252">
        <w:rPr>
          <w:rFonts w:ascii="Times New Roman" w:hAnsi="Times New Roman" w:cs="Helvetica"/>
          <w:color w:val="1F1F1E"/>
          <w:sz w:val="24"/>
          <w:szCs w:val="26"/>
        </w:rPr>
        <w:t>Unless you're explicit about Jesus Christ and the cross then it is not the gospel.</w:t>
      </w:r>
      <w:r>
        <w:rPr>
          <w:rFonts w:ascii="Times New Roman" w:hAnsi="Times New Roman" w:cs="Helvetica"/>
          <w:color w:val="1F1F1E"/>
          <w:sz w:val="24"/>
          <w:szCs w:val="26"/>
        </w:rPr>
        <w:t>"</w:t>
      </w: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sidRPr="00F655FA">
        <w:rPr>
          <w:rFonts w:ascii="Times New Roman" w:hAnsi="Times New Roman"/>
          <w:b/>
          <w:color w:val="000000"/>
          <w:sz w:val="24"/>
          <w:szCs w:val="24"/>
        </w:rPr>
        <w:lastRenderedPageBreak/>
        <w:t>Our personal testimonies are not the Gospel, but rather a testament to how the Gospel has proved itself true in our lives.</w:t>
      </w:r>
      <w:r>
        <w:rPr>
          <w:rFonts w:ascii="Times New Roman" w:hAnsi="Times New Roman"/>
          <w:color w:val="000000"/>
          <w:sz w:val="24"/>
          <w:szCs w:val="24"/>
        </w:rPr>
        <w:t xml:space="preserve"> In our remaining time, we hope to g</w:t>
      </w:r>
      <w:r w:rsidR="00F655FA">
        <w:rPr>
          <w:rFonts w:ascii="Times New Roman" w:hAnsi="Times New Roman"/>
          <w:color w:val="000000"/>
          <w:sz w:val="24"/>
          <w:szCs w:val="24"/>
        </w:rPr>
        <w:t xml:space="preserve">rasp </w:t>
      </w:r>
      <w:r>
        <w:rPr>
          <w:rFonts w:ascii="Times New Roman" w:hAnsi="Times New Roman"/>
          <w:color w:val="000000"/>
          <w:sz w:val="24"/>
          <w:szCs w:val="24"/>
        </w:rPr>
        <w:t xml:space="preserve">how the act of sharing our testimonies can be an effective tool for the purposes of evangelism.  </w:t>
      </w: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s="Arial"/>
          <w:b/>
          <w:color w:val="001320"/>
          <w:sz w:val="24"/>
          <w:szCs w:val="28"/>
          <w:u w:val="single"/>
        </w:rPr>
      </w:pPr>
      <w:r>
        <w:rPr>
          <w:rFonts w:ascii="Times New Roman" w:hAnsi="Times New Roman" w:cs="Arial"/>
          <w:b/>
          <w:color w:val="001320"/>
          <w:sz w:val="24"/>
          <w:szCs w:val="28"/>
          <w:u w:val="single"/>
        </w:rPr>
        <w:t>3 Reasons To Share</w:t>
      </w:r>
      <w:r w:rsidRPr="008339F2">
        <w:rPr>
          <w:rFonts w:ascii="Times New Roman" w:hAnsi="Times New Roman" w:cs="Arial"/>
          <w:b/>
          <w:color w:val="001320"/>
          <w:sz w:val="24"/>
          <w:szCs w:val="28"/>
          <w:u w:val="single"/>
        </w:rPr>
        <w:t xml:space="preserve"> Your Testimony</w:t>
      </w:r>
    </w:p>
    <w:p w:rsidR="00573172" w:rsidRDefault="00573172" w:rsidP="00516980">
      <w:pPr>
        <w:spacing w:line="360" w:lineRule="auto"/>
        <w:rPr>
          <w:rFonts w:ascii="Times New Roman" w:hAnsi="Times New Roman" w:cs="Arial"/>
          <w:b/>
          <w:color w:val="001320"/>
          <w:sz w:val="24"/>
          <w:szCs w:val="28"/>
        </w:rPr>
      </w:pPr>
    </w:p>
    <w:p w:rsidR="00573172" w:rsidRPr="008339F2" w:rsidRDefault="00573172" w:rsidP="00516980">
      <w:pPr>
        <w:spacing w:line="360" w:lineRule="auto"/>
        <w:rPr>
          <w:rFonts w:ascii="Times New Roman" w:hAnsi="Times New Roman" w:cs="Arial"/>
          <w:b/>
          <w:color w:val="001320"/>
          <w:sz w:val="24"/>
          <w:szCs w:val="28"/>
          <w:u w:val="single"/>
        </w:rPr>
      </w:pPr>
      <w:r w:rsidRPr="00573172">
        <w:rPr>
          <w:rFonts w:ascii="Times New Roman" w:hAnsi="Times New Roman" w:cs="Arial"/>
          <w:b/>
          <w:color w:val="001320"/>
          <w:sz w:val="24"/>
          <w:szCs w:val="28"/>
        </w:rPr>
        <w:t>Psalm 66:16</w:t>
      </w:r>
      <w:r>
        <w:rPr>
          <w:rFonts w:ascii="Times New Roman" w:hAnsi="Times New Roman" w:cs="Arial"/>
          <w:color w:val="001320"/>
          <w:sz w:val="24"/>
          <w:szCs w:val="28"/>
        </w:rPr>
        <w:t xml:space="preserve"> “</w:t>
      </w:r>
      <w:r w:rsidRPr="0028648F">
        <w:rPr>
          <w:rFonts w:ascii="Times New Roman" w:hAnsi="Times New Roman" w:cs="Arial"/>
          <w:color w:val="001320"/>
          <w:sz w:val="24"/>
          <w:szCs w:val="28"/>
        </w:rPr>
        <w:t>Come and</w:t>
      </w:r>
      <w:r>
        <w:rPr>
          <w:rFonts w:ascii="Times New Roman" w:hAnsi="Times New Roman" w:cs="Arial"/>
          <w:color w:val="001320"/>
          <w:sz w:val="24"/>
          <w:szCs w:val="28"/>
        </w:rPr>
        <w:t xml:space="preserve"> listen, all you who fear God, </w:t>
      </w:r>
      <w:r w:rsidRPr="0028648F">
        <w:rPr>
          <w:rFonts w:ascii="Times New Roman" w:hAnsi="Times New Roman" w:cs="Arial"/>
          <w:color w:val="001320"/>
          <w:sz w:val="24"/>
          <w:szCs w:val="28"/>
        </w:rPr>
        <w:t>let me tell you what he has done for me.</w:t>
      </w:r>
      <w:r>
        <w:rPr>
          <w:rFonts w:ascii="Times New Roman" w:hAnsi="Times New Roman" w:cs="Arial"/>
          <w:color w:val="001320"/>
          <w:sz w:val="24"/>
          <w:szCs w:val="28"/>
        </w:rPr>
        <w:t>”</w:t>
      </w:r>
    </w:p>
    <w:p w:rsidR="00516980" w:rsidRDefault="00516980" w:rsidP="00573172">
      <w:pPr>
        <w:rPr>
          <w:rFonts w:ascii="Times New Roman" w:hAnsi="Times New Roman" w:cs="Arial"/>
          <w:color w:val="001320"/>
          <w:sz w:val="24"/>
          <w:szCs w:val="28"/>
        </w:rPr>
      </w:pPr>
    </w:p>
    <w:p w:rsidR="00516980" w:rsidRDefault="00516980" w:rsidP="00516980">
      <w:pPr>
        <w:spacing w:line="360" w:lineRule="auto"/>
        <w:rPr>
          <w:rFonts w:ascii="Times New Roman" w:hAnsi="Times New Roman" w:cs="Arial"/>
          <w:color w:val="001320"/>
          <w:sz w:val="24"/>
          <w:szCs w:val="28"/>
        </w:rPr>
      </w:pPr>
      <w:r>
        <w:rPr>
          <w:rFonts w:ascii="Times New Roman" w:hAnsi="Times New Roman" w:cs="Arial"/>
          <w:color w:val="001320"/>
          <w:sz w:val="24"/>
          <w:szCs w:val="28"/>
        </w:rPr>
        <w:t>There</w:t>
      </w:r>
      <w:r w:rsidR="00F655FA">
        <w:rPr>
          <w:rFonts w:ascii="Times New Roman" w:hAnsi="Times New Roman" w:cs="Arial"/>
          <w:color w:val="001320"/>
          <w:sz w:val="24"/>
          <w:szCs w:val="28"/>
        </w:rPr>
        <w:t>’s definitely</w:t>
      </w:r>
      <w:r>
        <w:rPr>
          <w:rFonts w:ascii="Times New Roman" w:hAnsi="Times New Roman" w:cs="Arial"/>
          <w:color w:val="001320"/>
          <w:sz w:val="24"/>
          <w:szCs w:val="28"/>
        </w:rPr>
        <w:t xml:space="preserve"> many more, but let's discuss at least three reasons why we ought to reflect upon and share our testimonies. </w:t>
      </w:r>
    </w:p>
    <w:p w:rsidR="00516980" w:rsidRDefault="00516980" w:rsidP="00516980">
      <w:pPr>
        <w:spacing w:line="360" w:lineRule="auto"/>
        <w:rPr>
          <w:rFonts w:ascii="Times New Roman" w:hAnsi="Times New Roman" w:cs="Arial"/>
          <w:color w:val="001320"/>
          <w:sz w:val="24"/>
          <w:szCs w:val="28"/>
        </w:rPr>
      </w:pPr>
    </w:p>
    <w:p w:rsidR="00516980" w:rsidRPr="00F655FA" w:rsidRDefault="00516980" w:rsidP="00516980">
      <w:pPr>
        <w:spacing w:line="360" w:lineRule="auto"/>
        <w:rPr>
          <w:rFonts w:ascii="Times New Roman" w:hAnsi="Times New Roman" w:cs="Arial"/>
          <w:b/>
          <w:color w:val="001320"/>
          <w:sz w:val="24"/>
          <w:szCs w:val="28"/>
        </w:rPr>
      </w:pPr>
      <w:r>
        <w:rPr>
          <w:rFonts w:ascii="Times New Roman" w:hAnsi="Times New Roman" w:cs="Arial"/>
          <w:color w:val="001320"/>
          <w:sz w:val="24"/>
          <w:szCs w:val="28"/>
        </w:rPr>
        <w:t xml:space="preserve">1. </w:t>
      </w:r>
      <w:r w:rsidRPr="00F655FA">
        <w:rPr>
          <w:rFonts w:ascii="Times New Roman" w:hAnsi="Times New Roman" w:cs="Arial"/>
          <w:b/>
          <w:color w:val="001320"/>
          <w:sz w:val="24"/>
          <w:szCs w:val="28"/>
        </w:rPr>
        <w:t xml:space="preserve">To </w:t>
      </w:r>
      <w:r w:rsidRPr="00F655FA">
        <w:rPr>
          <w:rFonts w:ascii="Times New Roman" w:hAnsi="Times New Roman" w:cs="Arial"/>
          <w:b/>
          <w:color w:val="001320"/>
          <w:sz w:val="24"/>
          <w:szCs w:val="28"/>
          <w:u w:val="single"/>
        </w:rPr>
        <w:t>fight</w:t>
      </w:r>
      <w:r w:rsidRPr="00F655FA">
        <w:rPr>
          <w:rFonts w:ascii="Times New Roman" w:hAnsi="Times New Roman" w:cs="Arial"/>
          <w:b/>
          <w:color w:val="001320"/>
          <w:sz w:val="24"/>
          <w:szCs w:val="28"/>
        </w:rPr>
        <w:t xml:space="preserve"> fear and doubt in evangelism</w:t>
      </w:r>
      <w:r w:rsidR="00573172" w:rsidRPr="00F655FA">
        <w:rPr>
          <w:rFonts w:ascii="Times New Roman" w:hAnsi="Times New Roman" w:cs="Arial"/>
          <w:b/>
          <w:color w:val="001320"/>
          <w:sz w:val="24"/>
          <w:szCs w:val="28"/>
        </w:rPr>
        <w:t>.</w:t>
      </w:r>
    </w:p>
    <w:p w:rsidR="00516980" w:rsidRDefault="00516980" w:rsidP="00516980">
      <w:pPr>
        <w:spacing w:line="360" w:lineRule="auto"/>
        <w:rPr>
          <w:rFonts w:ascii="Times New Roman" w:hAnsi="Times New Roman" w:cs="Arial"/>
          <w:color w:val="001320"/>
          <w:sz w:val="24"/>
          <w:szCs w:val="28"/>
        </w:rPr>
      </w:pPr>
    </w:p>
    <w:p w:rsidR="00516980" w:rsidRDefault="00516980" w:rsidP="00516980">
      <w:pPr>
        <w:spacing w:line="360" w:lineRule="auto"/>
        <w:rPr>
          <w:rFonts w:ascii="Times New Roman" w:hAnsi="Times New Roman" w:cs="Arial"/>
          <w:color w:val="001320"/>
          <w:sz w:val="24"/>
          <w:szCs w:val="28"/>
        </w:rPr>
      </w:pPr>
      <w:r>
        <w:rPr>
          <w:rFonts w:ascii="Times New Roman" w:hAnsi="Times New Roman" w:cs="Arial"/>
          <w:color w:val="001320"/>
          <w:sz w:val="24"/>
          <w:szCs w:val="28"/>
        </w:rPr>
        <w:t xml:space="preserve">Whenever you start to </w:t>
      </w:r>
      <w:r w:rsidR="00F655FA">
        <w:rPr>
          <w:rFonts w:ascii="Times New Roman" w:hAnsi="Times New Roman" w:cs="Arial"/>
          <w:color w:val="001320"/>
          <w:sz w:val="24"/>
          <w:szCs w:val="28"/>
        </w:rPr>
        <w:t>get nervous</w:t>
      </w:r>
      <w:r>
        <w:rPr>
          <w:rFonts w:ascii="Times New Roman" w:hAnsi="Times New Roman" w:cs="Arial"/>
          <w:color w:val="001320"/>
          <w:sz w:val="24"/>
          <w:szCs w:val="28"/>
        </w:rPr>
        <w:t xml:space="preserve"> at the thought of sharing the Gospel with someone, or whenever you start to doubt if God really has the power to save the person he has laid on your heart to talk to about the gospel, taking some time to remember how God </w:t>
      </w:r>
      <w:r w:rsidR="00F655FA">
        <w:rPr>
          <w:rFonts w:ascii="Times New Roman" w:hAnsi="Times New Roman" w:cs="Arial"/>
          <w:color w:val="001320"/>
          <w:sz w:val="24"/>
          <w:szCs w:val="28"/>
        </w:rPr>
        <w:t>intersected</w:t>
      </w:r>
      <w:r>
        <w:rPr>
          <w:rFonts w:ascii="Times New Roman" w:hAnsi="Times New Roman" w:cs="Arial"/>
          <w:color w:val="001320"/>
          <w:sz w:val="24"/>
          <w:szCs w:val="28"/>
        </w:rPr>
        <w:t xml:space="preserve"> your own life can be a powerful weapon in your struggle to find boldness and faith. </w:t>
      </w:r>
      <w:r w:rsidR="00F655FA" w:rsidRPr="00F655FA">
        <w:rPr>
          <w:rFonts w:ascii="Times New Roman" w:hAnsi="Times New Roman" w:cs="Arial"/>
          <w:b/>
          <w:color w:val="001320"/>
          <w:sz w:val="24"/>
          <w:szCs w:val="28"/>
        </w:rPr>
        <w:t>Think about this, p</w:t>
      </w:r>
      <w:r w:rsidRPr="00F655FA">
        <w:rPr>
          <w:rFonts w:ascii="Times New Roman" w:hAnsi="Times New Roman" w:cs="Arial"/>
          <w:b/>
          <w:color w:val="001320"/>
          <w:sz w:val="24"/>
          <w:szCs w:val="28"/>
        </w:rPr>
        <w:t>raise God that the person who shared the Gospel with you didn't cower in fear but was brave enough to s</w:t>
      </w:r>
      <w:r w:rsidR="00F655FA" w:rsidRPr="00F655FA">
        <w:rPr>
          <w:rFonts w:ascii="Times New Roman" w:hAnsi="Times New Roman" w:cs="Arial"/>
          <w:b/>
          <w:color w:val="001320"/>
          <w:sz w:val="24"/>
          <w:szCs w:val="28"/>
        </w:rPr>
        <w:t>peak the truth, in love, to you!</w:t>
      </w:r>
      <w:r>
        <w:rPr>
          <w:rFonts w:ascii="Times New Roman" w:hAnsi="Times New Roman" w:cs="Arial"/>
          <w:color w:val="001320"/>
          <w:sz w:val="24"/>
          <w:szCs w:val="28"/>
        </w:rPr>
        <w:t xml:space="preserve"> </w:t>
      </w:r>
    </w:p>
    <w:p w:rsidR="00516980" w:rsidRPr="004110EA" w:rsidRDefault="00516980" w:rsidP="00516980">
      <w:pPr>
        <w:spacing w:line="360" w:lineRule="auto"/>
        <w:rPr>
          <w:rFonts w:ascii="Times New Roman" w:hAnsi="Times New Roman" w:cs="Arial"/>
          <w:color w:val="001320"/>
          <w:sz w:val="24"/>
          <w:szCs w:val="28"/>
        </w:rPr>
      </w:pPr>
    </w:p>
    <w:p w:rsidR="00516980" w:rsidRDefault="00516980" w:rsidP="00516980">
      <w:pPr>
        <w:spacing w:line="360" w:lineRule="auto"/>
        <w:rPr>
          <w:rFonts w:ascii="Times New Roman" w:hAnsi="Times New Roman" w:cs="Arial"/>
          <w:color w:val="001320"/>
          <w:sz w:val="24"/>
          <w:szCs w:val="28"/>
        </w:rPr>
      </w:pPr>
      <w:r w:rsidRPr="004110EA">
        <w:rPr>
          <w:rFonts w:ascii="Times New Roman" w:hAnsi="Times New Roman" w:cs="Arial"/>
          <w:color w:val="001320"/>
          <w:sz w:val="24"/>
          <w:szCs w:val="28"/>
        </w:rPr>
        <w:t xml:space="preserve">Recall how lost you really were </w:t>
      </w:r>
      <w:r w:rsidRPr="00A6532C">
        <w:rPr>
          <w:rFonts w:ascii="Times New Roman" w:hAnsi="Times New Roman" w:cs="Arial"/>
          <w:color w:val="001320"/>
          <w:sz w:val="24"/>
          <w:szCs w:val="28"/>
        </w:rPr>
        <w:t xml:space="preserve">without God. "Remember," as Paul instructs the believers in Ephesus in </w:t>
      </w:r>
      <w:r w:rsidRPr="00573172">
        <w:rPr>
          <w:rFonts w:ascii="Times New Roman" w:hAnsi="Times New Roman" w:cs="Arial"/>
          <w:b/>
          <w:color w:val="001320"/>
          <w:sz w:val="24"/>
          <w:szCs w:val="28"/>
        </w:rPr>
        <w:t>Ephesians 2:12</w:t>
      </w:r>
      <w:r w:rsidRPr="00A6532C">
        <w:rPr>
          <w:rFonts w:ascii="Times New Roman" w:hAnsi="Times New Roman" w:cs="Arial"/>
          <w:color w:val="001320"/>
          <w:sz w:val="24"/>
          <w:szCs w:val="28"/>
        </w:rPr>
        <w:t>, "</w:t>
      </w:r>
      <w:r w:rsidRPr="00A6532C">
        <w:rPr>
          <w:rFonts w:ascii="Times New Roman" w:hAnsi="Times New Roman" w:cs="Verdana"/>
          <w:sz w:val="24"/>
          <w:szCs w:val="32"/>
        </w:rPr>
        <w:t>that at that time you were separate from Christ, excluded from citizenship in Israel and foreigners to the covenants of the promise, without hope and without God in the world.</w:t>
      </w:r>
      <w:r w:rsidR="00E92479">
        <w:rPr>
          <w:rFonts w:ascii="Times New Roman" w:hAnsi="Times New Roman" w:cs="Verdana"/>
          <w:sz w:val="24"/>
          <w:szCs w:val="32"/>
        </w:rPr>
        <w:t>”</w:t>
      </w:r>
      <w:r>
        <w:rPr>
          <w:rFonts w:ascii="Verdana" w:hAnsi="Verdana" w:cs="Verdana"/>
          <w:sz w:val="32"/>
          <w:szCs w:val="32"/>
        </w:rPr>
        <w:t xml:space="preserve"> </w:t>
      </w:r>
      <w:r w:rsidRPr="004110EA">
        <w:rPr>
          <w:rFonts w:ascii="Times New Roman" w:hAnsi="Times New Roman" w:cs="Arial"/>
          <w:color w:val="001320"/>
          <w:sz w:val="24"/>
          <w:szCs w:val="28"/>
        </w:rPr>
        <w:t xml:space="preserve">Recall how you, like the preacher and hymn writer John Newton wrote of himself before conversion, were </w:t>
      </w:r>
      <w:r w:rsidRPr="004110EA">
        <w:rPr>
          <w:rFonts w:ascii="Times New Roman" w:hAnsi="Times New Roman" w:cs="Helvetica"/>
          <w:color w:val="181817"/>
          <w:sz w:val="24"/>
          <w:szCs w:val="26"/>
        </w:rPr>
        <w:t>"capable of anything" and "had not the least fear of God before [your] eyes … nor the least sensibility of conscience."</w:t>
      </w:r>
      <w:r>
        <w:rPr>
          <w:rFonts w:ascii="Times New Roman" w:hAnsi="Times New Roman" w:cs="Arial"/>
          <w:color w:val="001320"/>
          <w:sz w:val="24"/>
          <w:szCs w:val="28"/>
        </w:rPr>
        <w:t xml:space="preserve"> Recall how you were hell-bound, how the emptiness of the world's lies gnawed at you, how your heart was</w:t>
      </w:r>
      <w:r w:rsidR="00E92479">
        <w:rPr>
          <w:rFonts w:ascii="Times New Roman" w:hAnsi="Times New Roman" w:cs="Arial"/>
          <w:color w:val="001320"/>
          <w:sz w:val="24"/>
          <w:szCs w:val="28"/>
        </w:rPr>
        <w:t xml:space="preserve"> cold, and hard as a rock, how you were an enemy of</w:t>
      </w:r>
      <w:r>
        <w:rPr>
          <w:rFonts w:ascii="Times New Roman" w:hAnsi="Times New Roman" w:cs="Arial"/>
          <w:color w:val="001320"/>
          <w:sz w:val="24"/>
          <w:szCs w:val="28"/>
        </w:rPr>
        <w:t xml:space="preserve"> God. </w:t>
      </w:r>
    </w:p>
    <w:p w:rsidR="00516980" w:rsidRDefault="00516980" w:rsidP="00516980">
      <w:pPr>
        <w:spacing w:line="360" w:lineRule="auto"/>
        <w:rPr>
          <w:rFonts w:ascii="Times New Roman" w:hAnsi="Times New Roman" w:cs="Arial"/>
          <w:color w:val="001320"/>
          <w:sz w:val="24"/>
          <w:szCs w:val="28"/>
        </w:rPr>
      </w:pPr>
    </w:p>
    <w:p w:rsidR="00516980" w:rsidRDefault="00516980" w:rsidP="00516980">
      <w:pPr>
        <w:spacing w:line="360" w:lineRule="auto"/>
        <w:rPr>
          <w:rFonts w:ascii="Times New Roman" w:hAnsi="Times New Roman" w:cs="Arial"/>
          <w:color w:val="001320"/>
          <w:sz w:val="24"/>
          <w:szCs w:val="28"/>
        </w:rPr>
      </w:pPr>
      <w:r w:rsidRPr="00A6532C">
        <w:rPr>
          <w:rFonts w:ascii="Times New Roman" w:hAnsi="Times New Roman" w:cs="Arial"/>
          <w:color w:val="001320"/>
          <w:sz w:val="24"/>
          <w:szCs w:val="28"/>
        </w:rPr>
        <w:lastRenderedPageBreak/>
        <w:t>Then marvel at how God saved you. Marvel at how, as Paul continues in that passage from Ephesians</w:t>
      </w:r>
      <w:r>
        <w:rPr>
          <w:rFonts w:ascii="Times New Roman" w:hAnsi="Times New Roman" w:cs="Arial"/>
          <w:color w:val="001320"/>
          <w:sz w:val="24"/>
          <w:szCs w:val="28"/>
        </w:rPr>
        <w:t>,</w:t>
      </w:r>
      <w:r w:rsidRPr="00A6532C">
        <w:rPr>
          <w:rFonts w:ascii="Times New Roman" w:hAnsi="Times New Roman" w:cs="Arial"/>
          <w:color w:val="001320"/>
          <w:sz w:val="24"/>
          <w:szCs w:val="28"/>
        </w:rPr>
        <w:t xml:space="preserve"> "</w:t>
      </w:r>
      <w:r w:rsidRPr="00A6532C">
        <w:rPr>
          <w:rFonts w:ascii="Times New Roman" w:hAnsi="Times New Roman" w:cs="Verdana"/>
          <w:sz w:val="24"/>
          <w:szCs w:val="32"/>
        </w:rPr>
        <w:t>in Christ Jesus you who once were far away have been brought near through the blood of Christ." Marvel at how,</w:t>
      </w:r>
      <w:r w:rsidRPr="00A6532C">
        <w:rPr>
          <w:rFonts w:ascii="Times New Roman" w:hAnsi="Times New Roman" w:cs="Arial"/>
          <w:color w:val="001320"/>
          <w:sz w:val="24"/>
          <w:szCs w:val="28"/>
        </w:rPr>
        <w:t xml:space="preserve"> as St. Augustine wrote in The Confessions, God "</w:t>
      </w:r>
      <w:r w:rsidRPr="00A6532C">
        <w:rPr>
          <w:rFonts w:ascii="Times New Roman" w:hAnsi="Times New Roman" w:cs="Helvetica"/>
          <w:color w:val="181817"/>
          <w:sz w:val="24"/>
          <w:szCs w:val="26"/>
        </w:rPr>
        <w:t>released [you] from the fetters of lust which held [you] so tightly shackled and from [your] slavery to the things of this world."</w:t>
      </w:r>
      <w:r w:rsidRPr="00A6532C">
        <w:rPr>
          <w:rFonts w:ascii="Times New Roman" w:hAnsi="Times New Roman" w:cs="Arial"/>
          <w:color w:val="001320"/>
          <w:sz w:val="24"/>
          <w:szCs w:val="28"/>
        </w:rPr>
        <w:t xml:space="preserve"> Marvel at how he changed your trajectory. How he rescued you. How he filled that gnawing void in your life. How he forgave your sins. How he broke your stony heart and replaced it with a heart of love for Him. </w:t>
      </w:r>
      <w:r w:rsidR="00E92479">
        <w:rPr>
          <w:rFonts w:ascii="Times New Roman" w:hAnsi="Times New Roman" w:cs="Arial"/>
          <w:color w:val="001320"/>
          <w:sz w:val="24"/>
          <w:szCs w:val="28"/>
        </w:rPr>
        <w:t xml:space="preserve"> How he made you his friend.</w:t>
      </w:r>
    </w:p>
    <w:p w:rsidR="00516980" w:rsidRDefault="00516980" w:rsidP="00516980">
      <w:pPr>
        <w:spacing w:line="360" w:lineRule="auto"/>
        <w:rPr>
          <w:rFonts w:ascii="Times New Roman" w:hAnsi="Times New Roman" w:cs="Arial"/>
          <w:color w:val="001320"/>
          <w:sz w:val="24"/>
          <w:szCs w:val="28"/>
        </w:rPr>
      </w:pPr>
    </w:p>
    <w:p w:rsidR="00516980" w:rsidRDefault="00516980" w:rsidP="00516980">
      <w:pPr>
        <w:spacing w:line="360" w:lineRule="auto"/>
        <w:rPr>
          <w:rFonts w:ascii="Times New Roman" w:hAnsi="Times New Roman" w:cs="Arial"/>
          <w:color w:val="001320"/>
          <w:sz w:val="24"/>
          <w:szCs w:val="28"/>
        </w:rPr>
      </w:pPr>
      <w:r w:rsidRPr="00A6532C">
        <w:rPr>
          <w:rFonts w:ascii="Times New Roman" w:hAnsi="Times New Roman" w:cs="Arial"/>
          <w:color w:val="001320"/>
          <w:sz w:val="24"/>
          <w:szCs w:val="28"/>
        </w:rPr>
        <w:t>The truth, if we are honest</w:t>
      </w:r>
      <w:r>
        <w:rPr>
          <w:rFonts w:ascii="Times New Roman" w:hAnsi="Times New Roman" w:cs="Arial"/>
          <w:color w:val="001320"/>
          <w:sz w:val="24"/>
          <w:szCs w:val="28"/>
        </w:rPr>
        <w:t xml:space="preserve"> with ourselves, is that if God can save you and me, he can save anybody. By remembering the miracle, and the joy of our own salvation, we are stirred to boldness in pursuing the salvation of others.</w:t>
      </w:r>
    </w:p>
    <w:p w:rsidR="00516980" w:rsidRDefault="00516980" w:rsidP="00516980">
      <w:pPr>
        <w:spacing w:line="360" w:lineRule="auto"/>
        <w:rPr>
          <w:rFonts w:ascii="Times New Roman" w:hAnsi="Times New Roman" w:cs="Arial"/>
          <w:color w:val="001320"/>
          <w:sz w:val="24"/>
          <w:szCs w:val="28"/>
        </w:rPr>
      </w:pPr>
    </w:p>
    <w:p w:rsidR="00516980" w:rsidRDefault="00516980" w:rsidP="00516980">
      <w:pPr>
        <w:spacing w:line="360" w:lineRule="auto"/>
        <w:rPr>
          <w:rFonts w:ascii="Times New Roman" w:hAnsi="Times New Roman" w:cs="Arial"/>
          <w:color w:val="001320"/>
          <w:sz w:val="24"/>
          <w:szCs w:val="28"/>
        </w:rPr>
      </w:pPr>
      <w:r>
        <w:rPr>
          <w:rFonts w:ascii="Times New Roman" w:hAnsi="Times New Roman" w:cs="Arial"/>
          <w:color w:val="001320"/>
          <w:sz w:val="24"/>
          <w:szCs w:val="28"/>
        </w:rPr>
        <w:t xml:space="preserve">2. </w:t>
      </w:r>
      <w:r w:rsidRPr="00E92479">
        <w:rPr>
          <w:rFonts w:ascii="Times New Roman" w:hAnsi="Times New Roman" w:cs="Arial"/>
          <w:b/>
          <w:color w:val="001320"/>
          <w:sz w:val="24"/>
          <w:szCs w:val="28"/>
        </w:rPr>
        <w:t xml:space="preserve">To </w:t>
      </w:r>
      <w:r w:rsidRPr="00E92479">
        <w:rPr>
          <w:rFonts w:ascii="Times New Roman" w:hAnsi="Times New Roman" w:cs="Arial"/>
          <w:b/>
          <w:color w:val="001320"/>
          <w:sz w:val="24"/>
          <w:szCs w:val="28"/>
          <w:u w:val="single"/>
        </w:rPr>
        <w:t>encourage</w:t>
      </w:r>
      <w:r w:rsidRPr="00E92479">
        <w:rPr>
          <w:rFonts w:ascii="Times New Roman" w:hAnsi="Times New Roman" w:cs="Arial"/>
          <w:b/>
          <w:color w:val="001320"/>
          <w:sz w:val="24"/>
          <w:szCs w:val="28"/>
        </w:rPr>
        <w:t xml:space="preserve"> other Christians to share the Gospel</w:t>
      </w:r>
      <w:r w:rsidR="00573172" w:rsidRPr="00E92479">
        <w:rPr>
          <w:rFonts w:ascii="Times New Roman" w:hAnsi="Times New Roman" w:cs="Arial"/>
          <w:b/>
          <w:color w:val="001320"/>
          <w:sz w:val="24"/>
          <w:szCs w:val="28"/>
        </w:rPr>
        <w:t>.</w:t>
      </w:r>
    </w:p>
    <w:p w:rsidR="00516980" w:rsidRDefault="00516980" w:rsidP="00516980">
      <w:pPr>
        <w:spacing w:line="360" w:lineRule="auto"/>
        <w:rPr>
          <w:rFonts w:ascii="Times New Roman" w:hAnsi="Times New Roman" w:cs="Arial"/>
          <w:color w:val="001320"/>
          <w:sz w:val="24"/>
          <w:szCs w:val="28"/>
        </w:rPr>
      </w:pPr>
    </w:p>
    <w:p w:rsidR="00516980" w:rsidRDefault="00516980" w:rsidP="00516980">
      <w:pPr>
        <w:spacing w:line="360" w:lineRule="auto"/>
        <w:rPr>
          <w:rFonts w:ascii="Times New Roman" w:hAnsi="Times New Roman" w:cs="Arial"/>
          <w:color w:val="001320"/>
          <w:sz w:val="24"/>
          <w:szCs w:val="28"/>
        </w:rPr>
      </w:pPr>
      <w:r>
        <w:rPr>
          <w:rFonts w:ascii="Times New Roman" w:hAnsi="Times New Roman" w:cs="Arial"/>
          <w:color w:val="001320"/>
          <w:sz w:val="24"/>
          <w:szCs w:val="28"/>
        </w:rPr>
        <w:t xml:space="preserve">In a similar way, when we encounter brothers and sisters who are struggling to be faithful in evangelism, or brothers and sisters who are struggling with apathy towards the lost, we should share with them how we have seen God at work in our own lives and challenge them to recall God's saving and sanctifying work in theirs. </w:t>
      </w:r>
      <w:r w:rsidR="00E92479">
        <w:rPr>
          <w:rFonts w:ascii="Times New Roman" w:hAnsi="Times New Roman" w:cs="Arial"/>
          <w:color w:val="001320"/>
          <w:sz w:val="24"/>
          <w:szCs w:val="28"/>
        </w:rPr>
        <w:t>Help them remember!</w:t>
      </w:r>
    </w:p>
    <w:p w:rsidR="00516980" w:rsidRDefault="00516980" w:rsidP="00516980">
      <w:pPr>
        <w:spacing w:line="360" w:lineRule="auto"/>
        <w:rPr>
          <w:rFonts w:ascii="Times New Roman" w:hAnsi="Times New Roman" w:cs="Arial"/>
          <w:color w:val="001320"/>
          <w:sz w:val="24"/>
          <w:szCs w:val="28"/>
        </w:rPr>
      </w:pPr>
    </w:p>
    <w:p w:rsidR="00516980" w:rsidRDefault="00E92479" w:rsidP="00516980">
      <w:pPr>
        <w:spacing w:line="360" w:lineRule="auto"/>
        <w:rPr>
          <w:rFonts w:ascii="Times New Roman" w:hAnsi="Times New Roman" w:cs="Arial"/>
          <w:color w:val="001320"/>
          <w:sz w:val="24"/>
          <w:szCs w:val="28"/>
        </w:rPr>
      </w:pPr>
      <w:r>
        <w:rPr>
          <w:rFonts w:ascii="Times New Roman" w:hAnsi="Times New Roman" w:cs="Arial"/>
          <w:color w:val="001320"/>
          <w:sz w:val="24"/>
          <w:szCs w:val="28"/>
        </w:rPr>
        <w:t>IT’s easy for us to</w:t>
      </w:r>
      <w:r w:rsidR="00516980">
        <w:rPr>
          <w:rFonts w:ascii="Times New Roman" w:hAnsi="Times New Roman" w:cs="Arial"/>
          <w:color w:val="001320"/>
          <w:sz w:val="24"/>
          <w:szCs w:val="28"/>
        </w:rPr>
        <w:t xml:space="preserve"> talk about where we're from, what we do, or what kinds of things we're into, conversations among Christians should be </w:t>
      </w:r>
      <w:r>
        <w:rPr>
          <w:rFonts w:ascii="Times New Roman" w:hAnsi="Times New Roman" w:cs="Arial"/>
          <w:color w:val="001320"/>
          <w:sz w:val="24"/>
          <w:szCs w:val="28"/>
        </w:rPr>
        <w:t>full of</w:t>
      </w:r>
      <w:r w:rsidR="00516980">
        <w:rPr>
          <w:rFonts w:ascii="Times New Roman" w:hAnsi="Times New Roman" w:cs="Arial"/>
          <w:color w:val="001320"/>
          <w:sz w:val="24"/>
          <w:szCs w:val="28"/>
        </w:rPr>
        <w:t xml:space="preserve"> testimonies about what the Lord has done and what he is doing. Here's a question for you: </w:t>
      </w:r>
    </w:p>
    <w:p w:rsidR="00516980" w:rsidRDefault="00516980" w:rsidP="00516980">
      <w:pPr>
        <w:spacing w:line="360" w:lineRule="auto"/>
        <w:rPr>
          <w:rFonts w:ascii="Times New Roman" w:hAnsi="Times New Roman" w:cs="Arial"/>
          <w:color w:val="001320"/>
          <w:sz w:val="24"/>
          <w:szCs w:val="28"/>
        </w:rPr>
      </w:pPr>
    </w:p>
    <w:p w:rsidR="00516980" w:rsidRDefault="00516980" w:rsidP="00516980">
      <w:pPr>
        <w:spacing w:line="360" w:lineRule="auto"/>
        <w:rPr>
          <w:rFonts w:ascii="Times New Roman" w:hAnsi="Times New Roman" w:cs="Arial"/>
          <w:color w:val="001320"/>
          <w:sz w:val="24"/>
          <w:szCs w:val="28"/>
        </w:rPr>
      </w:pPr>
      <w:r>
        <w:rPr>
          <w:rFonts w:ascii="Times New Roman" w:hAnsi="Times New Roman" w:cs="Arial"/>
          <w:color w:val="001320"/>
          <w:sz w:val="24"/>
          <w:szCs w:val="28"/>
        </w:rPr>
        <w:t xml:space="preserve">Do you know the stories of how your friends, of how the people in your small group, of how the folks you regularly sit near at church, came to know the Lord? Do you, when you pray for your friends and fellow church members, thank God for how he saved them, for how he brought a faithful Gospel witness into their lives and brought them to repentance and faith?  </w:t>
      </w:r>
    </w:p>
    <w:p w:rsidR="00516980" w:rsidRDefault="00516980" w:rsidP="00516980">
      <w:pPr>
        <w:spacing w:line="360" w:lineRule="auto"/>
        <w:rPr>
          <w:rFonts w:ascii="Times New Roman" w:hAnsi="Times New Roman" w:cs="Arial"/>
          <w:color w:val="001320"/>
          <w:sz w:val="24"/>
          <w:szCs w:val="28"/>
        </w:rPr>
      </w:pPr>
    </w:p>
    <w:p w:rsidR="00516980" w:rsidRDefault="00516980" w:rsidP="00516980">
      <w:pPr>
        <w:spacing w:line="360" w:lineRule="auto"/>
        <w:rPr>
          <w:rFonts w:ascii="Times New Roman" w:hAnsi="Times New Roman" w:cs="Arial"/>
          <w:color w:val="001320"/>
          <w:sz w:val="24"/>
          <w:szCs w:val="28"/>
        </w:rPr>
      </w:pPr>
      <w:r>
        <w:rPr>
          <w:rFonts w:ascii="Times New Roman" w:hAnsi="Times New Roman" w:cs="Arial"/>
          <w:color w:val="001320"/>
          <w:sz w:val="24"/>
          <w:szCs w:val="28"/>
        </w:rPr>
        <w:lastRenderedPageBreak/>
        <w:t xml:space="preserve">If not, make it a point, even this week, of asking them to tell you their story, and of sharing yours with them. </w:t>
      </w:r>
      <w:r w:rsidR="00E92479">
        <w:rPr>
          <w:rFonts w:ascii="Times New Roman" w:hAnsi="Times New Roman" w:cs="Arial"/>
          <w:color w:val="001320"/>
          <w:sz w:val="24"/>
          <w:szCs w:val="28"/>
        </w:rPr>
        <w:t>You may</w:t>
      </w:r>
      <w:r>
        <w:rPr>
          <w:rFonts w:ascii="Times New Roman" w:hAnsi="Times New Roman" w:cs="Arial"/>
          <w:color w:val="001320"/>
          <w:sz w:val="24"/>
          <w:szCs w:val="28"/>
        </w:rPr>
        <w:t xml:space="preserve"> find that by doing so </w:t>
      </w:r>
      <w:r w:rsidR="00C74928">
        <w:rPr>
          <w:rFonts w:ascii="Times New Roman" w:hAnsi="Times New Roman" w:cs="Arial"/>
          <w:color w:val="001320"/>
          <w:sz w:val="24"/>
          <w:szCs w:val="28"/>
        </w:rPr>
        <w:t>you may feel he desire to share your faith growing again.</w:t>
      </w:r>
    </w:p>
    <w:p w:rsidR="00516980" w:rsidRDefault="00516980" w:rsidP="00516980">
      <w:pPr>
        <w:spacing w:line="360" w:lineRule="auto"/>
        <w:rPr>
          <w:rFonts w:ascii="Times New Roman" w:hAnsi="Times New Roman" w:cs="Arial"/>
          <w:color w:val="001320"/>
          <w:sz w:val="24"/>
          <w:szCs w:val="28"/>
        </w:rPr>
      </w:pPr>
    </w:p>
    <w:p w:rsidR="00516980" w:rsidRPr="00C74928" w:rsidRDefault="00516980" w:rsidP="00516980">
      <w:pPr>
        <w:spacing w:line="360" w:lineRule="auto"/>
        <w:rPr>
          <w:rFonts w:ascii="Times New Roman" w:hAnsi="Times New Roman" w:cs="Arial"/>
          <w:b/>
          <w:color w:val="001320"/>
          <w:sz w:val="24"/>
          <w:szCs w:val="28"/>
        </w:rPr>
      </w:pPr>
      <w:r>
        <w:rPr>
          <w:rFonts w:ascii="Times New Roman" w:hAnsi="Times New Roman" w:cs="Arial"/>
          <w:color w:val="001320"/>
          <w:sz w:val="24"/>
          <w:szCs w:val="28"/>
        </w:rPr>
        <w:t xml:space="preserve">3. </w:t>
      </w:r>
      <w:r w:rsidRPr="00C74928">
        <w:rPr>
          <w:rFonts w:ascii="Times New Roman" w:hAnsi="Times New Roman" w:cs="Arial"/>
          <w:b/>
          <w:color w:val="001320"/>
          <w:sz w:val="24"/>
          <w:szCs w:val="28"/>
        </w:rPr>
        <w:t xml:space="preserve">To </w:t>
      </w:r>
      <w:r w:rsidRPr="00C74928">
        <w:rPr>
          <w:rFonts w:ascii="Times New Roman" w:hAnsi="Times New Roman" w:cs="Arial"/>
          <w:b/>
          <w:color w:val="001320"/>
          <w:sz w:val="24"/>
          <w:szCs w:val="28"/>
          <w:u w:val="single"/>
        </w:rPr>
        <w:t>steer</w:t>
      </w:r>
      <w:r w:rsidRPr="00C74928">
        <w:rPr>
          <w:rFonts w:ascii="Times New Roman" w:hAnsi="Times New Roman" w:cs="Arial"/>
          <w:b/>
          <w:color w:val="001320"/>
          <w:sz w:val="24"/>
          <w:szCs w:val="28"/>
        </w:rPr>
        <w:t xml:space="preserve"> conversations with unbelievers towards the good news and </w:t>
      </w:r>
      <w:r w:rsidRPr="00C74928">
        <w:rPr>
          <w:rFonts w:ascii="Times New Roman" w:hAnsi="Times New Roman" w:cs="Arial"/>
          <w:b/>
          <w:color w:val="001320"/>
          <w:sz w:val="24"/>
          <w:szCs w:val="28"/>
          <w:u w:val="single"/>
        </w:rPr>
        <w:t xml:space="preserve">bear witness </w:t>
      </w:r>
      <w:r w:rsidRPr="00C74928">
        <w:rPr>
          <w:rFonts w:ascii="Times New Roman" w:hAnsi="Times New Roman" w:cs="Arial"/>
          <w:b/>
          <w:color w:val="001320"/>
          <w:sz w:val="24"/>
          <w:szCs w:val="28"/>
        </w:rPr>
        <w:t>to its truth in your life</w:t>
      </w:r>
      <w:r w:rsidR="00573172" w:rsidRPr="00C74928">
        <w:rPr>
          <w:rFonts w:ascii="Times New Roman" w:hAnsi="Times New Roman" w:cs="Arial"/>
          <w:b/>
          <w:color w:val="001320"/>
          <w:sz w:val="24"/>
          <w:szCs w:val="28"/>
        </w:rPr>
        <w:t>.</w:t>
      </w:r>
    </w:p>
    <w:p w:rsidR="00516980" w:rsidRDefault="00516980" w:rsidP="00516980">
      <w:pPr>
        <w:spacing w:line="360" w:lineRule="auto"/>
        <w:rPr>
          <w:rFonts w:ascii="Times New Roman" w:hAnsi="Times New Roman" w:cs="Arial"/>
          <w:color w:val="001320"/>
          <w:sz w:val="24"/>
          <w:szCs w:val="28"/>
        </w:rPr>
      </w:pPr>
    </w:p>
    <w:p w:rsidR="00516980" w:rsidRDefault="00516980" w:rsidP="00516980">
      <w:pPr>
        <w:spacing w:line="360" w:lineRule="auto"/>
        <w:rPr>
          <w:rFonts w:ascii="Times New Roman" w:hAnsi="Times New Roman" w:cs="Arial"/>
          <w:color w:val="001320"/>
          <w:sz w:val="24"/>
          <w:szCs w:val="28"/>
        </w:rPr>
      </w:pPr>
      <w:r>
        <w:rPr>
          <w:rFonts w:ascii="Times New Roman" w:hAnsi="Times New Roman" w:cs="Arial"/>
          <w:color w:val="001320"/>
          <w:sz w:val="24"/>
          <w:szCs w:val="28"/>
        </w:rPr>
        <w:t xml:space="preserve">Although sharing a personal testimony does not take the place of sharing the Gospel, it can be an </w:t>
      </w:r>
      <w:r w:rsidR="00C74928">
        <w:rPr>
          <w:rFonts w:ascii="Times New Roman" w:hAnsi="Times New Roman" w:cs="Arial"/>
          <w:color w:val="001320"/>
          <w:sz w:val="24"/>
          <w:szCs w:val="28"/>
        </w:rPr>
        <w:t xml:space="preserve">extremely </w:t>
      </w:r>
      <w:r>
        <w:rPr>
          <w:rFonts w:ascii="Times New Roman" w:hAnsi="Times New Roman" w:cs="Arial"/>
          <w:color w:val="001320"/>
          <w:sz w:val="24"/>
          <w:szCs w:val="28"/>
        </w:rPr>
        <w:t>ef</w:t>
      </w:r>
      <w:r w:rsidR="00C74928">
        <w:rPr>
          <w:rFonts w:ascii="Times New Roman" w:hAnsi="Times New Roman" w:cs="Arial"/>
          <w:color w:val="001320"/>
          <w:sz w:val="24"/>
          <w:szCs w:val="28"/>
        </w:rPr>
        <w:t>fective on ramp into evangelism. It’s a great way</w:t>
      </w:r>
      <w:r>
        <w:rPr>
          <w:rFonts w:ascii="Times New Roman" w:hAnsi="Times New Roman" w:cs="Arial"/>
          <w:color w:val="001320"/>
          <w:sz w:val="24"/>
          <w:szCs w:val="28"/>
        </w:rPr>
        <w:t xml:space="preserve"> to move a conv</w:t>
      </w:r>
      <w:r w:rsidR="00C74928">
        <w:rPr>
          <w:rFonts w:ascii="Times New Roman" w:hAnsi="Times New Roman" w:cs="Arial"/>
          <w:color w:val="001320"/>
          <w:sz w:val="24"/>
          <w:szCs w:val="28"/>
        </w:rPr>
        <w:t>ersation with an unbeliever that</w:t>
      </w:r>
      <w:r>
        <w:rPr>
          <w:rFonts w:ascii="Times New Roman" w:hAnsi="Times New Roman" w:cs="Arial"/>
          <w:color w:val="001320"/>
          <w:sz w:val="24"/>
          <w:szCs w:val="28"/>
        </w:rPr>
        <w:t xml:space="preserve"> you are trying to build a deep and meaningful relationship with towards the </w:t>
      </w:r>
      <w:r w:rsidR="00C74928">
        <w:rPr>
          <w:rFonts w:ascii="Times New Roman" w:hAnsi="Times New Roman" w:cs="Arial"/>
          <w:color w:val="001320"/>
          <w:sz w:val="24"/>
          <w:szCs w:val="28"/>
        </w:rPr>
        <w:t>gospel</w:t>
      </w:r>
      <w:r>
        <w:rPr>
          <w:rFonts w:ascii="Times New Roman" w:hAnsi="Times New Roman" w:cs="Arial"/>
          <w:color w:val="001320"/>
          <w:sz w:val="24"/>
          <w:szCs w:val="28"/>
        </w:rPr>
        <w:t xml:space="preserve">. </w:t>
      </w:r>
    </w:p>
    <w:p w:rsidR="00516980" w:rsidRDefault="00516980" w:rsidP="00516980">
      <w:pPr>
        <w:spacing w:line="360" w:lineRule="auto"/>
        <w:rPr>
          <w:rFonts w:ascii="Times New Roman" w:hAnsi="Times New Roman" w:cs="Arial"/>
          <w:color w:val="001320"/>
          <w:sz w:val="24"/>
          <w:szCs w:val="28"/>
        </w:rPr>
      </w:pPr>
    </w:p>
    <w:p w:rsidR="00516980" w:rsidRPr="003C7267" w:rsidRDefault="00516980" w:rsidP="00516980">
      <w:pPr>
        <w:spacing w:line="360" w:lineRule="auto"/>
        <w:rPr>
          <w:rFonts w:ascii="Times New Roman" w:hAnsi="Times New Roman" w:cs="Arial"/>
          <w:b/>
          <w:color w:val="001320"/>
          <w:sz w:val="24"/>
          <w:szCs w:val="28"/>
          <w:u w:val="single"/>
        </w:rPr>
      </w:pPr>
      <w:r>
        <w:rPr>
          <w:rFonts w:ascii="Times New Roman" w:hAnsi="Times New Roman" w:cs="Arial"/>
          <w:b/>
          <w:color w:val="001320"/>
          <w:sz w:val="24"/>
          <w:szCs w:val="28"/>
          <w:u w:val="single"/>
        </w:rPr>
        <w:t>Tapping Our Testimonies To Point Unbelievers to Jesus</w:t>
      </w:r>
    </w:p>
    <w:p w:rsidR="00516980" w:rsidRPr="00016579" w:rsidRDefault="00516980" w:rsidP="00516980">
      <w:pPr>
        <w:spacing w:line="360" w:lineRule="auto"/>
        <w:rPr>
          <w:rFonts w:ascii="Times New Roman" w:hAnsi="Times New Roman" w:cs="Arial"/>
          <w:color w:val="001320"/>
          <w:sz w:val="24"/>
          <w:szCs w:val="28"/>
        </w:rPr>
      </w:pPr>
      <w:r>
        <w:rPr>
          <w:rFonts w:ascii="Times New Roman" w:hAnsi="Times New Roman" w:cs="Arial"/>
          <w:color w:val="001320"/>
          <w:sz w:val="24"/>
          <w:szCs w:val="28"/>
        </w:rPr>
        <w:t xml:space="preserve">To unpack this third point, let's turn to the </w:t>
      </w:r>
      <w:r w:rsidR="00C74928">
        <w:rPr>
          <w:rFonts w:ascii="Times New Roman" w:hAnsi="Times New Roman" w:cs="Arial"/>
          <w:color w:val="001320"/>
          <w:sz w:val="24"/>
          <w:szCs w:val="28"/>
        </w:rPr>
        <w:t>Bible and let it</w:t>
      </w:r>
      <w:r>
        <w:rPr>
          <w:rFonts w:ascii="Times New Roman" w:hAnsi="Times New Roman" w:cs="Arial"/>
          <w:color w:val="001320"/>
          <w:sz w:val="24"/>
          <w:szCs w:val="28"/>
        </w:rPr>
        <w:t xml:space="preserve"> guide our thinking. So, if you have your Bibles, turn with me to the </w:t>
      </w:r>
      <w:r w:rsidRPr="00573172">
        <w:rPr>
          <w:rFonts w:ascii="Times New Roman" w:hAnsi="Times New Roman" w:cs="Arial"/>
          <w:b/>
          <w:color w:val="001320"/>
          <w:sz w:val="24"/>
          <w:szCs w:val="28"/>
        </w:rPr>
        <w:t>fourth chapter of the Gospel of John.</w:t>
      </w:r>
      <w:r>
        <w:rPr>
          <w:rFonts w:ascii="Times New Roman" w:hAnsi="Times New Roman" w:cs="Arial"/>
          <w:color w:val="001320"/>
          <w:sz w:val="24"/>
          <w:szCs w:val="28"/>
        </w:rPr>
        <w:t xml:space="preserve"> This is the passage about Jesus' interaction with the Samaritan woman at the well. Let's read, starting at verse 4:</w:t>
      </w:r>
    </w:p>
    <w:p w:rsidR="00516980" w:rsidRPr="00016579" w:rsidRDefault="00516980" w:rsidP="003A6F32">
      <w:pPr>
        <w:widowControl w:val="0"/>
        <w:autoSpaceDE w:val="0"/>
        <w:autoSpaceDN w:val="0"/>
        <w:adjustRightInd w:val="0"/>
        <w:rPr>
          <w:rFonts w:ascii="Times New Roman" w:hAnsi="Times New Roman" w:cs="Verdana"/>
          <w:sz w:val="24"/>
          <w:szCs w:val="32"/>
        </w:rPr>
      </w:pPr>
      <w:r w:rsidRPr="00016579">
        <w:rPr>
          <w:rFonts w:ascii="Times New Roman" w:hAnsi="Times New Roman" w:cs="Verdana"/>
          <w:sz w:val="24"/>
          <w:szCs w:val="32"/>
        </w:rPr>
        <w:t> </w:t>
      </w:r>
      <w:r w:rsidRPr="00016579">
        <w:rPr>
          <w:rFonts w:ascii="Times New Roman" w:hAnsi="Times New Roman" w:cs="Verdana"/>
          <w:b/>
          <w:bCs/>
          <w:sz w:val="24"/>
        </w:rPr>
        <w:t>4</w:t>
      </w:r>
      <w:r>
        <w:rPr>
          <w:rFonts w:ascii="Times New Roman" w:hAnsi="Times New Roman" w:cs="Verdana"/>
          <w:sz w:val="24"/>
          <w:szCs w:val="32"/>
        </w:rPr>
        <w:t xml:space="preserve"> Now [Jesus]</w:t>
      </w:r>
      <w:r w:rsidRPr="00016579">
        <w:rPr>
          <w:rFonts w:ascii="Times New Roman" w:hAnsi="Times New Roman" w:cs="Verdana"/>
          <w:sz w:val="24"/>
          <w:szCs w:val="32"/>
        </w:rPr>
        <w:t xml:space="preserve"> had to go through Samaria. </w:t>
      </w:r>
      <w:r w:rsidRPr="00016579">
        <w:rPr>
          <w:rFonts w:ascii="Times New Roman" w:hAnsi="Times New Roman" w:cs="Verdana"/>
          <w:b/>
          <w:bCs/>
          <w:sz w:val="24"/>
        </w:rPr>
        <w:t>5</w:t>
      </w:r>
      <w:r w:rsidRPr="00016579">
        <w:rPr>
          <w:rFonts w:ascii="Times New Roman" w:hAnsi="Times New Roman" w:cs="Verdana"/>
          <w:sz w:val="24"/>
          <w:szCs w:val="32"/>
        </w:rPr>
        <w:t xml:space="preserve"> So he came to a town in Samaria called Sychar, near the plot of ground Jacob had given to his son Joseph. </w:t>
      </w:r>
      <w:r w:rsidRPr="00016579">
        <w:rPr>
          <w:rFonts w:ascii="Times New Roman" w:hAnsi="Times New Roman" w:cs="Verdana"/>
          <w:b/>
          <w:bCs/>
          <w:sz w:val="24"/>
        </w:rPr>
        <w:t>6</w:t>
      </w:r>
      <w:r w:rsidRPr="00016579">
        <w:rPr>
          <w:rFonts w:ascii="Times New Roman" w:hAnsi="Times New Roman" w:cs="Verdana"/>
          <w:sz w:val="24"/>
          <w:szCs w:val="32"/>
        </w:rPr>
        <w:t xml:space="preserve"> Jacob’s well was there, and Jesus, tired as he was from the journey, sat down by the well. It was about the sixth hour.</w:t>
      </w:r>
    </w:p>
    <w:p w:rsidR="00516980" w:rsidRDefault="00516980" w:rsidP="003A6F32">
      <w:pPr>
        <w:widowControl w:val="0"/>
        <w:autoSpaceDE w:val="0"/>
        <w:autoSpaceDN w:val="0"/>
        <w:adjustRightInd w:val="0"/>
        <w:ind w:firstLine="720"/>
        <w:rPr>
          <w:rFonts w:ascii="Times New Roman" w:hAnsi="Times New Roman" w:cs="Verdana"/>
          <w:sz w:val="24"/>
          <w:szCs w:val="32"/>
        </w:rPr>
      </w:pPr>
      <w:r w:rsidRPr="00016579">
        <w:rPr>
          <w:rFonts w:ascii="Times New Roman" w:hAnsi="Times New Roman" w:cs="Verdana"/>
          <w:b/>
          <w:bCs/>
          <w:sz w:val="24"/>
        </w:rPr>
        <w:t>7</w:t>
      </w:r>
      <w:r w:rsidRPr="00016579">
        <w:rPr>
          <w:rFonts w:ascii="Times New Roman" w:hAnsi="Times New Roman" w:cs="Verdana"/>
          <w:sz w:val="24"/>
          <w:szCs w:val="32"/>
        </w:rPr>
        <w:t xml:space="preserve"> When a Samaritan woman came to draw water, Jesus said to her, “Will you give me a drink?” </w:t>
      </w:r>
      <w:r w:rsidRPr="00016579">
        <w:rPr>
          <w:rFonts w:ascii="Times New Roman" w:hAnsi="Times New Roman" w:cs="Verdana"/>
          <w:b/>
          <w:bCs/>
          <w:sz w:val="24"/>
        </w:rPr>
        <w:t>8</w:t>
      </w:r>
      <w:r w:rsidRPr="00016579">
        <w:rPr>
          <w:rFonts w:ascii="Times New Roman" w:hAnsi="Times New Roman" w:cs="Verdana"/>
          <w:sz w:val="24"/>
          <w:szCs w:val="32"/>
        </w:rPr>
        <w:t xml:space="preserve"> (His disciples had gone into the town to buy food.)</w:t>
      </w:r>
      <w:r>
        <w:rPr>
          <w:rFonts w:ascii="Times New Roman" w:hAnsi="Times New Roman" w:cs="Verdana"/>
          <w:sz w:val="24"/>
          <w:szCs w:val="32"/>
        </w:rPr>
        <w:t xml:space="preserve"> </w:t>
      </w:r>
    </w:p>
    <w:p w:rsidR="00516980" w:rsidRDefault="00516980" w:rsidP="003A6F32">
      <w:pPr>
        <w:widowControl w:val="0"/>
        <w:autoSpaceDE w:val="0"/>
        <w:autoSpaceDN w:val="0"/>
        <w:adjustRightInd w:val="0"/>
        <w:ind w:firstLine="720"/>
        <w:rPr>
          <w:rFonts w:ascii="Times New Roman" w:hAnsi="Times New Roman" w:cs="Verdana"/>
          <w:sz w:val="24"/>
          <w:szCs w:val="32"/>
        </w:rPr>
      </w:pPr>
      <w:r w:rsidRPr="00016579">
        <w:rPr>
          <w:rFonts w:ascii="Times New Roman" w:hAnsi="Times New Roman" w:cs="Verdana"/>
          <w:b/>
          <w:bCs/>
          <w:sz w:val="24"/>
        </w:rPr>
        <w:t>9</w:t>
      </w:r>
      <w:r w:rsidRPr="00016579">
        <w:rPr>
          <w:rFonts w:ascii="Times New Roman" w:hAnsi="Times New Roman" w:cs="Verdana"/>
          <w:sz w:val="24"/>
          <w:szCs w:val="32"/>
        </w:rPr>
        <w:t xml:space="preserve"> The Samaritan woman said to him, “You are a Jew and I am a Samaritan woman. How can you ask me for a drink?” (For Jews do not associate with Samaritans.</w:t>
      </w:r>
      <w:r>
        <w:rPr>
          <w:rFonts w:ascii="Times New Roman" w:hAnsi="Times New Roman" w:cs="Verdana"/>
          <w:b/>
          <w:bCs/>
          <w:sz w:val="24"/>
        </w:rPr>
        <w:t>)</w:t>
      </w:r>
      <w:r w:rsidRPr="00016579">
        <w:rPr>
          <w:rFonts w:ascii="Times New Roman" w:hAnsi="Times New Roman" w:cs="Verdana"/>
          <w:b/>
          <w:bCs/>
          <w:sz w:val="24"/>
        </w:rPr>
        <w:t xml:space="preserve"> 10</w:t>
      </w:r>
      <w:r w:rsidRPr="00016579">
        <w:rPr>
          <w:rFonts w:ascii="Times New Roman" w:hAnsi="Times New Roman" w:cs="Verdana"/>
          <w:sz w:val="24"/>
          <w:szCs w:val="32"/>
        </w:rPr>
        <w:t xml:space="preserve"> Jesus answered her, “If you knew the gift of God and who it is that asks you for a drink, you would have asked him and he would have given you living water.”</w:t>
      </w:r>
      <w:r>
        <w:rPr>
          <w:rFonts w:ascii="Times New Roman" w:hAnsi="Times New Roman" w:cs="Verdana"/>
          <w:sz w:val="24"/>
          <w:szCs w:val="32"/>
        </w:rPr>
        <w:t xml:space="preserve"> </w:t>
      </w:r>
    </w:p>
    <w:p w:rsidR="00516980" w:rsidRDefault="00516980" w:rsidP="003A6F32">
      <w:pPr>
        <w:widowControl w:val="0"/>
        <w:autoSpaceDE w:val="0"/>
        <w:autoSpaceDN w:val="0"/>
        <w:adjustRightInd w:val="0"/>
        <w:ind w:firstLine="720"/>
        <w:rPr>
          <w:rFonts w:ascii="Times New Roman" w:hAnsi="Times New Roman" w:cs="Verdana"/>
          <w:sz w:val="24"/>
          <w:szCs w:val="32"/>
        </w:rPr>
      </w:pPr>
      <w:r w:rsidRPr="00016579">
        <w:rPr>
          <w:rFonts w:ascii="Times New Roman" w:hAnsi="Times New Roman" w:cs="Verdana"/>
          <w:b/>
          <w:bCs/>
          <w:sz w:val="24"/>
        </w:rPr>
        <w:t>11</w:t>
      </w:r>
      <w:r w:rsidRPr="00016579">
        <w:rPr>
          <w:rFonts w:ascii="Times New Roman" w:hAnsi="Times New Roman" w:cs="Verdana"/>
          <w:sz w:val="24"/>
          <w:szCs w:val="32"/>
        </w:rPr>
        <w:t xml:space="preserve"> “Sir,” the woman said, “you have nothing to draw with and the well is deep. Where can you get this living water? </w:t>
      </w:r>
      <w:r w:rsidRPr="00016579">
        <w:rPr>
          <w:rFonts w:ascii="Times New Roman" w:hAnsi="Times New Roman" w:cs="Verdana"/>
          <w:b/>
          <w:bCs/>
          <w:sz w:val="24"/>
        </w:rPr>
        <w:t>12</w:t>
      </w:r>
      <w:r w:rsidRPr="00016579">
        <w:rPr>
          <w:rFonts w:ascii="Times New Roman" w:hAnsi="Times New Roman" w:cs="Verdana"/>
          <w:sz w:val="24"/>
          <w:szCs w:val="32"/>
        </w:rPr>
        <w:t xml:space="preserve"> Are you greater than our father Jacob, who gave us the well and drank from it himself, as did also his sons and his flocks and herds?”</w:t>
      </w:r>
      <w:r>
        <w:rPr>
          <w:rFonts w:ascii="Times New Roman" w:hAnsi="Times New Roman" w:cs="Verdana"/>
          <w:sz w:val="24"/>
          <w:szCs w:val="32"/>
        </w:rPr>
        <w:t xml:space="preserve"> </w:t>
      </w:r>
      <w:r w:rsidRPr="00016579">
        <w:rPr>
          <w:rFonts w:ascii="Times New Roman" w:hAnsi="Times New Roman" w:cs="Verdana"/>
          <w:b/>
          <w:bCs/>
          <w:sz w:val="24"/>
        </w:rPr>
        <w:t>13</w:t>
      </w:r>
      <w:r w:rsidRPr="00016579">
        <w:rPr>
          <w:rFonts w:ascii="Times New Roman" w:hAnsi="Times New Roman" w:cs="Verdana"/>
          <w:sz w:val="24"/>
          <w:szCs w:val="32"/>
        </w:rPr>
        <w:t xml:space="preserve"> Jesus answered, “Everyone who drinks this water will be thirsty again, </w:t>
      </w:r>
      <w:r w:rsidRPr="00016579">
        <w:rPr>
          <w:rFonts w:ascii="Times New Roman" w:hAnsi="Times New Roman" w:cs="Verdana"/>
          <w:b/>
          <w:bCs/>
          <w:sz w:val="24"/>
        </w:rPr>
        <w:t>14</w:t>
      </w:r>
      <w:r w:rsidRPr="00016579">
        <w:rPr>
          <w:rFonts w:ascii="Times New Roman" w:hAnsi="Times New Roman" w:cs="Verdana"/>
          <w:sz w:val="24"/>
          <w:szCs w:val="32"/>
        </w:rPr>
        <w:t xml:space="preserve"> but whoever drinks the water I give him will never thirst. Indeed, the water I give him will become in him a spring of water welling up to eternal life.”</w:t>
      </w:r>
      <w:r>
        <w:rPr>
          <w:rFonts w:ascii="Times New Roman" w:hAnsi="Times New Roman" w:cs="Verdana"/>
          <w:sz w:val="24"/>
          <w:szCs w:val="32"/>
        </w:rPr>
        <w:t xml:space="preserve"> </w:t>
      </w:r>
    </w:p>
    <w:p w:rsidR="00516980" w:rsidRDefault="00516980" w:rsidP="003A6F32">
      <w:pPr>
        <w:widowControl w:val="0"/>
        <w:autoSpaceDE w:val="0"/>
        <w:autoSpaceDN w:val="0"/>
        <w:adjustRightInd w:val="0"/>
        <w:ind w:firstLine="720"/>
        <w:rPr>
          <w:rFonts w:ascii="Times New Roman" w:hAnsi="Times New Roman" w:cs="Verdana"/>
          <w:sz w:val="24"/>
          <w:szCs w:val="32"/>
        </w:rPr>
      </w:pPr>
      <w:r w:rsidRPr="00016579">
        <w:rPr>
          <w:rFonts w:ascii="Times New Roman" w:hAnsi="Times New Roman" w:cs="Verdana"/>
          <w:b/>
          <w:bCs/>
          <w:sz w:val="24"/>
        </w:rPr>
        <w:t>15</w:t>
      </w:r>
      <w:r w:rsidRPr="00016579">
        <w:rPr>
          <w:rFonts w:ascii="Times New Roman" w:hAnsi="Times New Roman" w:cs="Verdana"/>
          <w:sz w:val="24"/>
          <w:szCs w:val="32"/>
        </w:rPr>
        <w:t xml:space="preserve"> The woman said to him, “Sir, give me this water so that I won’t get thirsty and have to keep coming here to draw water.”</w:t>
      </w:r>
      <w:r>
        <w:rPr>
          <w:rFonts w:ascii="Times New Roman" w:hAnsi="Times New Roman" w:cs="Verdana"/>
          <w:sz w:val="24"/>
          <w:szCs w:val="32"/>
        </w:rPr>
        <w:t xml:space="preserve"> </w:t>
      </w:r>
      <w:r w:rsidRPr="00016579">
        <w:rPr>
          <w:rFonts w:ascii="Times New Roman" w:hAnsi="Times New Roman" w:cs="Verdana"/>
          <w:b/>
          <w:bCs/>
          <w:sz w:val="24"/>
        </w:rPr>
        <w:t>16</w:t>
      </w:r>
      <w:r w:rsidRPr="00016579">
        <w:rPr>
          <w:rFonts w:ascii="Times New Roman" w:hAnsi="Times New Roman" w:cs="Verdana"/>
          <w:sz w:val="24"/>
          <w:szCs w:val="32"/>
        </w:rPr>
        <w:t xml:space="preserve"> He told her, “Go, c</w:t>
      </w:r>
      <w:r>
        <w:rPr>
          <w:rFonts w:ascii="Times New Roman" w:hAnsi="Times New Roman" w:cs="Verdana"/>
          <w:sz w:val="24"/>
          <w:szCs w:val="32"/>
        </w:rPr>
        <w:t>all your husband and come back."</w:t>
      </w:r>
      <w:r w:rsidRPr="00016579">
        <w:rPr>
          <w:rFonts w:ascii="Times New Roman" w:hAnsi="Times New Roman" w:cs="Verdana"/>
          <w:sz w:val="24"/>
          <w:szCs w:val="32"/>
        </w:rPr>
        <w:t> </w:t>
      </w:r>
      <w:r w:rsidRPr="00016579">
        <w:rPr>
          <w:rFonts w:ascii="Times New Roman" w:hAnsi="Times New Roman" w:cs="Verdana"/>
          <w:b/>
          <w:bCs/>
          <w:sz w:val="24"/>
        </w:rPr>
        <w:t>17</w:t>
      </w:r>
      <w:r w:rsidRPr="00016579">
        <w:rPr>
          <w:rFonts w:ascii="Times New Roman" w:hAnsi="Times New Roman" w:cs="Verdana"/>
          <w:sz w:val="24"/>
          <w:szCs w:val="32"/>
        </w:rPr>
        <w:t xml:space="preserve"> “I have no husband,” she replied.</w:t>
      </w:r>
      <w:r>
        <w:rPr>
          <w:rFonts w:ascii="Times New Roman" w:hAnsi="Times New Roman" w:cs="Verdana"/>
          <w:sz w:val="24"/>
          <w:szCs w:val="32"/>
        </w:rPr>
        <w:t xml:space="preserve"> </w:t>
      </w:r>
      <w:r w:rsidRPr="00016579">
        <w:rPr>
          <w:rFonts w:ascii="Times New Roman" w:hAnsi="Times New Roman" w:cs="Verdana"/>
          <w:sz w:val="24"/>
          <w:szCs w:val="32"/>
        </w:rPr>
        <w:t xml:space="preserve">Jesus said to her, “You are right when you say you have no husband. </w:t>
      </w:r>
      <w:r w:rsidRPr="00016579">
        <w:rPr>
          <w:rFonts w:ascii="Times New Roman" w:hAnsi="Times New Roman" w:cs="Verdana"/>
          <w:b/>
          <w:bCs/>
          <w:sz w:val="24"/>
        </w:rPr>
        <w:t>18</w:t>
      </w:r>
      <w:r w:rsidRPr="00016579">
        <w:rPr>
          <w:rFonts w:ascii="Times New Roman" w:hAnsi="Times New Roman" w:cs="Verdana"/>
          <w:sz w:val="24"/>
          <w:szCs w:val="32"/>
        </w:rPr>
        <w:t xml:space="preserve"> The fact is, you have had five husbands, and the man you now have is not your husband. What you have just said is quite true.”</w:t>
      </w:r>
      <w:r>
        <w:rPr>
          <w:rFonts w:ascii="Times New Roman" w:hAnsi="Times New Roman" w:cs="Verdana"/>
          <w:sz w:val="24"/>
          <w:szCs w:val="32"/>
        </w:rPr>
        <w:t xml:space="preserve"> </w:t>
      </w:r>
    </w:p>
    <w:p w:rsidR="00516980" w:rsidRDefault="00516980" w:rsidP="003A6F32">
      <w:pPr>
        <w:widowControl w:val="0"/>
        <w:autoSpaceDE w:val="0"/>
        <w:autoSpaceDN w:val="0"/>
        <w:adjustRightInd w:val="0"/>
        <w:ind w:firstLine="720"/>
        <w:rPr>
          <w:rFonts w:ascii="Times New Roman" w:hAnsi="Times New Roman" w:cs="Verdana"/>
          <w:sz w:val="24"/>
          <w:szCs w:val="32"/>
        </w:rPr>
      </w:pPr>
      <w:r w:rsidRPr="00016579">
        <w:rPr>
          <w:rFonts w:ascii="Times New Roman" w:hAnsi="Times New Roman" w:cs="Verdana"/>
          <w:b/>
          <w:bCs/>
          <w:sz w:val="24"/>
        </w:rPr>
        <w:lastRenderedPageBreak/>
        <w:t>19</w:t>
      </w:r>
      <w:r w:rsidRPr="00016579">
        <w:rPr>
          <w:rFonts w:ascii="Times New Roman" w:hAnsi="Times New Roman" w:cs="Verdana"/>
          <w:sz w:val="24"/>
          <w:szCs w:val="32"/>
        </w:rPr>
        <w:t xml:space="preserve"> “Sir,” the woman said, “I can see that you are a prophet. </w:t>
      </w:r>
      <w:r w:rsidRPr="00016579">
        <w:rPr>
          <w:rFonts w:ascii="Times New Roman" w:hAnsi="Times New Roman" w:cs="Verdana"/>
          <w:b/>
          <w:bCs/>
          <w:sz w:val="24"/>
        </w:rPr>
        <w:t>20</w:t>
      </w:r>
      <w:r w:rsidRPr="00016579">
        <w:rPr>
          <w:rFonts w:ascii="Times New Roman" w:hAnsi="Times New Roman" w:cs="Verdana"/>
          <w:sz w:val="24"/>
          <w:szCs w:val="32"/>
        </w:rPr>
        <w:t xml:space="preserve"> Our fathers worshiped on this mountain, but you Jews claim that the place where we must worship is in Jerusalem.”</w:t>
      </w:r>
      <w:r>
        <w:rPr>
          <w:rFonts w:ascii="Times New Roman" w:hAnsi="Times New Roman" w:cs="Verdana"/>
          <w:sz w:val="24"/>
          <w:szCs w:val="32"/>
        </w:rPr>
        <w:t xml:space="preserve"> </w:t>
      </w:r>
    </w:p>
    <w:p w:rsidR="00516980" w:rsidRDefault="00516980" w:rsidP="003A6F32">
      <w:pPr>
        <w:widowControl w:val="0"/>
        <w:autoSpaceDE w:val="0"/>
        <w:autoSpaceDN w:val="0"/>
        <w:adjustRightInd w:val="0"/>
        <w:ind w:firstLine="720"/>
        <w:rPr>
          <w:rFonts w:ascii="Times New Roman" w:hAnsi="Times New Roman" w:cs="Verdana"/>
          <w:sz w:val="24"/>
          <w:szCs w:val="32"/>
        </w:rPr>
      </w:pPr>
      <w:r w:rsidRPr="00016579">
        <w:rPr>
          <w:rFonts w:ascii="Times New Roman" w:hAnsi="Times New Roman" w:cs="Verdana"/>
          <w:b/>
          <w:bCs/>
          <w:sz w:val="24"/>
        </w:rPr>
        <w:t>21</w:t>
      </w:r>
      <w:r w:rsidRPr="00016579">
        <w:rPr>
          <w:rFonts w:ascii="Times New Roman" w:hAnsi="Times New Roman" w:cs="Verdana"/>
          <w:sz w:val="24"/>
          <w:szCs w:val="32"/>
        </w:rPr>
        <w:t xml:space="preserve"> Jesus declared, “Believe me, woman, a time is coming when you will worship the Father neither on this mountain nor in Jerusalem. </w:t>
      </w:r>
      <w:r w:rsidRPr="00016579">
        <w:rPr>
          <w:rFonts w:ascii="Times New Roman" w:hAnsi="Times New Roman" w:cs="Verdana"/>
          <w:b/>
          <w:bCs/>
          <w:sz w:val="24"/>
        </w:rPr>
        <w:t>22</w:t>
      </w:r>
      <w:r w:rsidRPr="00016579">
        <w:rPr>
          <w:rFonts w:ascii="Times New Roman" w:hAnsi="Times New Roman" w:cs="Verdana"/>
          <w:sz w:val="24"/>
          <w:szCs w:val="32"/>
        </w:rPr>
        <w:t xml:space="preserve"> You Samaritans worship what you do not know; we worship what we do know, for salvation is from the Jews. </w:t>
      </w:r>
      <w:r w:rsidRPr="00016579">
        <w:rPr>
          <w:rFonts w:ascii="Times New Roman" w:hAnsi="Times New Roman" w:cs="Verdana"/>
          <w:b/>
          <w:bCs/>
          <w:sz w:val="24"/>
        </w:rPr>
        <w:t>23</w:t>
      </w:r>
      <w:r w:rsidRPr="00016579">
        <w:rPr>
          <w:rFonts w:ascii="Times New Roman" w:hAnsi="Times New Roman" w:cs="Verdana"/>
          <w:sz w:val="24"/>
          <w:szCs w:val="32"/>
        </w:rPr>
        <w:t xml:space="preserve"> Yet a time is coming and has now come when the true worshipers will worship the Father in spirit and truth, for they are the kind of worshipers the Father seeks. </w:t>
      </w:r>
      <w:r w:rsidRPr="00016579">
        <w:rPr>
          <w:rFonts w:ascii="Times New Roman" w:hAnsi="Times New Roman" w:cs="Verdana"/>
          <w:b/>
          <w:bCs/>
          <w:sz w:val="24"/>
        </w:rPr>
        <w:t>24</w:t>
      </w:r>
      <w:r w:rsidRPr="00016579">
        <w:rPr>
          <w:rFonts w:ascii="Times New Roman" w:hAnsi="Times New Roman" w:cs="Verdana"/>
          <w:sz w:val="24"/>
          <w:szCs w:val="32"/>
        </w:rPr>
        <w:t xml:space="preserve"> God is spirit, and his worshipers must worship in spirit and in truth.” </w:t>
      </w:r>
    </w:p>
    <w:p w:rsidR="00516980" w:rsidRDefault="00516980" w:rsidP="003A6F32">
      <w:pPr>
        <w:widowControl w:val="0"/>
        <w:autoSpaceDE w:val="0"/>
        <w:autoSpaceDN w:val="0"/>
        <w:adjustRightInd w:val="0"/>
        <w:ind w:firstLine="720"/>
        <w:rPr>
          <w:rFonts w:ascii="Times New Roman" w:hAnsi="Times New Roman" w:cs="Verdana"/>
          <w:sz w:val="24"/>
          <w:szCs w:val="32"/>
        </w:rPr>
      </w:pPr>
      <w:r w:rsidRPr="00016579">
        <w:rPr>
          <w:rFonts w:ascii="Times New Roman" w:hAnsi="Times New Roman" w:cs="Verdana"/>
          <w:b/>
          <w:bCs/>
          <w:sz w:val="24"/>
        </w:rPr>
        <w:t>25</w:t>
      </w:r>
      <w:r w:rsidRPr="00016579">
        <w:rPr>
          <w:rFonts w:ascii="Times New Roman" w:hAnsi="Times New Roman" w:cs="Verdana"/>
          <w:sz w:val="24"/>
          <w:szCs w:val="32"/>
        </w:rPr>
        <w:t xml:space="preserve"> The woman said, “I know that Messiah” (called Christ) “is coming. When he comes, he will explain everything to us.”</w:t>
      </w:r>
      <w:r>
        <w:rPr>
          <w:rFonts w:ascii="Times New Roman" w:hAnsi="Times New Roman" w:cs="Verdana"/>
          <w:sz w:val="24"/>
          <w:szCs w:val="32"/>
        </w:rPr>
        <w:t xml:space="preserve"> </w:t>
      </w:r>
      <w:r w:rsidRPr="00016579">
        <w:rPr>
          <w:rFonts w:ascii="Times New Roman" w:hAnsi="Times New Roman" w:cs="Verdana"/>
          <w:b/>
          <w:bCs/>
          <w:sz w:val="24"/>
        </w:rPr>
        <w:t>26</w:t>
      </w:r>
      <w:r w:rsidRPr="00016579">
        <w:rPr>
          <w:rFonts w:ascii="Times New Roman" w:hAnsi="Times New Roman" w:cs="Verdana"/>
          <w:sz w:val="24"/>
          <w:szCs w:val="32"/>
        </w:rPr>
        <w:t xml:space="preserve"> Then Jesus declared, “I who speak to you am he.” </w:t>
      </w:r>
      <w:r w:rsidRPr="00016579">
        <w:rPr>
          <w:rFonts w:ascii="Times New Roman" w:hAnsi="Times New Roman" w:cs="Verdana"/>
          <w:b/>
          <w:bCs/>
          <w:sz w:val="24"/>
        </w:rPr>
        <w:t>27</w:t>
      </w:r>
      <w:r w:rsidRPr="00016579">
        <w:rPr>
          <w:rFonts w:ascii="Times New Roman" w:hAnsi="Times New Roman" w:cs="Verdana"/>
          <w:sz w:val="24"/>
          <w:szCs w:val="32"/>
        </w:rPr>
        <w:t xml:space="preserve"> Just then his disciples returned and were surprised to find him talking with a woman. But no one asked, “What do you want?” or “Why are you talking with her?”</w:t>
      </w:r>
      <w:r>
        <w:rPr>
          <w:rFonts w:ascii="Times New Roman" w:hAnsi="Times New Roman" w:cs="Verdana"/>
          <w:sz w:val="24"/>
          <w:szCs w:val="32"/>
        </w:rPr>
        <w:t xml:space="preserve"> </w:t>
      </w:r>
    </w:p>
    <w:p w:rsidR="00516980" w:rsidRDefault="00516980" w:rsidP="003A6F32">
      <w:pPr>
        <w:widowControl w:val="0"/>
        <w:autoSpaceDE w:val="0"/>
        <w:autoSpaceDN w:val="0"/>
        <w:adjustRightInd w:val="0"/>
        <w:ind w:firstLine="720"/>
        <w:rPr>
          <w:rFonts w:ascii="Times New Roman" w:hAnsi="Times New Roman" w:cs="Verdana"/>
          <w:sz w:val="24"/>
          <w:szCs w:val="32"/>
        </w:rPr>
      </w:pPr>
      <w:r w:rsidRPr="00016579">
        <w:rPr>
          <w:rFonts w:ascii="Times New Roman" w:hAnsi="Times New Roman" w:cs="Verdana"/>
          <w:b/>
          <w:bCs/>
          <w:sz w:val="24"/>
        </w:rPr>
        <w:t>28</w:t>
      </w:r>
      <w:r w:rsidRPr="00016579">
        <w:rPr>
          <w:rFonts w:ascii="Times New Roman" w:hAnsi="Times New Roman" w:cs="Verdana"/>
          <w:sz w:val="24"/>
          <w:szCs w:val="32"/>
        </w:rPr>
        <w:t xml:space="preserve"> Then, leaving her water jar, the woman went back to the town and said to the people, </w:t>
      </w:r>
      <w:r w:rsidRPr="00016579">
        <w:rPr>
          <w:rFonts w:ascii="Times New Roman" w:hAnsi="Times New Roman" w:cs="Verdana"/>
          <w:b/>
          <w:bCs/>
          <w:sz w:val="24"/>
        </w:rPr>
        <w:t>29</w:t>
      </w:r>
      <w:r w:rsidRPr="00016579">
        <w:rPr>
          <w:rFonts w:ascii="Times New Roman" w:hAnsi="Times New Roman" w:cs="Verdana"/>
          <w:sz w:val="24"/>
          <w:szCs w:val="32"/>
        </w:rPr>
        <w:t xml:space="preserve"> “Come, see a man who told me everything I ever did. Could this be the Christ?” </w:t>
      </w:r>
      <w:r w:rsidRPr="00016579">
        <w:rPr>
          <w:rFonts w:ascii="Times New Roman" w:hAnsi="Times New Roman" w:cs="Verdana"/>
          <w:b/>
          <w:bCs/>
          <w:sz w:val="24"/>
        </w:rPr>
        <w:t>30</w:t>
      </w:r>
      <w:r w:rsidRPr="00016579">
        <w:rPr>
          <w:rFonts w:ascii="Times New Roman" w:hAnsi="Times New Roman" w:cs="Verdana"/>
          <w:sz w:val="24"/>
          <w:szCs w:val="32"/>
        </w:rPr>
        <w:t xml:space="preserve"> They came out of the town and made their way toward him</w:t>
      </w:r>
      <w:r>
        <w:rPr>
          <w:rFonts w:ascii="Times New Roman" w:hAnsi="Times New Roman" w:cs="Verdana"/>
          <w:sz w:val="24"/>
          <w:szCs w:val="32"/>
        </w:rPr>
        <w:t xml:space="preserve">. </w:t>
      </w:r>
    </w:p>
    <w:p w:rsidR="003A6F32" w:rsidRDefault="00516980" w:rsidP="003A6F32">
      <w:pPr>
        <w:widowControl w:val="0"/>
        <w:autoSpaceDE w:val="0"/>
        <w:autoSpaceDN w:val="0"/>
        <w:adjustRightInd w:val="0"/>
        <w:spacing w:line="360" w:lineRule="auto"/>
        <w:rPr>
          <w:rFonts w:ascii="Times New Roman" w:hAnsi="Times New Roman" w:cs="Verdana"/>
          <w:sz w:val="24"/>
          <w:szCs w:val="32"/>
        </w:rPr>
      </w:pPr>
      <w:r>
        <w:rPr>
          <w:rFonts w:ascii="Times New Roman" w:hAnsi="Times New Roman" w:cs="Verdana"/>
          <w:sz w:val="24"/>
          <w:szCs w:val="32"/>
        </w:rPr>
        <w:t>Then skip down to verse 39:</w:t>
      </w:r>
    </w:p>
    <w:p w:rsidR="00516980" w:rsidRDefault="00516980" w:rsidP="003A6F32">
      <w:pPr>
        <w:widowControl w:val="0"/>
        <w:autoSpaceDE w:val="0"/>
        <w:autoSpaceDN w:val="0"/>
        <w:adjustRightInd w:val="0"/>
        <w:rPr>
          <w:rFonts w:ascii="Times New Roman" w:hAnsi="Times New Roman" w:cs="Verdana"/>
          <w:sz w:val="24"/>
          <w:szCs w:val="32"/>
        </w:rPr>
      </w:pPr>
      <w:r w:rsidRPr="00016579">
        <w:rPr>
          <w:rFonts w:ascii="Times New Roman" w:hAnsi="Times New Roman" w:cs="Verdana"/>
          <w:sz w:val="24"/>
          <w:szCs w:val="32"/>
        </w:rPr>
        <w:t> </w:t>
      </w:r>
      <w:r w:rsidRPr="00016579">
        <w:rPr>
          <w:rFonts w:ascii="Times New Roman" w:hAnsi="Times New Roman" w:cs="Verdana"/>
          <w:b/>
          <w:bCs/>
          <w:sz w:val="24"/>
        </w:rPr>
        <w:t>39</w:t>
      </w:r>
      <w:r w:rsidRPr="00016579">
        <w:rPr>
          <w:rFonts w:ascii="Times New Roman" w:hAnsi="Times New Roman" w:cs="Verdana"/>
          <w:sz w:val="24"/>
          <w:szCs w:val="32"/>
        </w:rPr>
        <w:t xml:space="preserve"> Many of the Samaritans from that town believed in him because of the woman’s testimony, “He told me everything I ever did.” </w:t>
      </w:r>
      <w:r w:rsidRPr="00016579">
        <w:rPr>
          <w:rFonts w:ascii="Times New Roman" w:hAnsi="Times New Roman" w:cs="Verdana"/>
          <w:b/>
          <w:bCs/>
          <w:sz w:val="24"/>
        </w:rPr>
        <w:t>40</w:t>
      </w:r>
      <w:r w:rsidRPr="00016579">
        <w:rPr>
          <w:rFonts w:ascii="Times New Roman" w:hAnsi="Times New Roman" w:cs="Verdana"/>
          <w:sz w:val="24"/>
          <w:szCs w:val="32"/>
        </w:rPr>
        <w:t xml:space="preserve"> So when the Samaritans came to him, they urged him to stay with them, and he stayed two days. </w:t>
      </w:r>
      <w:r w:rsidRPr="00016579">
        <w:rPr>
          <w:rFonts w:ascii="Times New Roman" w:hAnsi="Times New Roman" w:cs="Verdana"/>
          <w:b/>
          <w:bCs/>
          <w:sz w:val="24"/>
        </w:rPr>
        <w:t>41</w:t>
      </w:r>
      <w:r w:rsidRPr="00016579">
        <w:rPr>
          <w:rFonts w:ascii="Times New Roman" w:hAnsi="Times New Roman" w:cs="Verdana"/>
          <w:sz w:val="24"/>
          <w:szCs w:val="32"/>
        </w:rPr>
        <w:t xml:space="preserve"> And because of his words many more became believers.</w:t>
      </w:r>
      <w:r>
        <w:rPr>
          <w:rFonts w:ascii="Times New Roman" w:hAnsi="Times New Roman" w:cs="Verdana"/>
          <w:sz w:val="24"/>
          <w:szCs w:val="32"/>
        </w:rPr>
        <w:t xml:space="preserve"> </w:t>
      </w:r>
    </w:p>
    <w:p w:rsidR="00516980" w:rsidRPr="0042274A" w:rsidRDefault="00516980" w:rsidP="003A6F32">
      <w:pPr>
        <w:widowControl w:val="0"/>
        <w:autoSpaceDE w:val="0"/>
        <w:autoSpaceDN w:val="0"/>
        <w:adjustRightInd w:val="0"/>
        <w:ind w:firstLine="720"/>
        <w:rPr>
          <w:rFonts w:ascii="Times New Roman" w:hAnsi="Times New Roman" w:cs="Verdana"/>
          <w:sz w:val="24"/>
          <w:szCs w:val="32"/>
        </w:rPr>
      </w:pPr>
      <w:r w:rsidRPr="00016579">
        <w:rPr>
          <w:rFonts w:ascii="Times New Roman" w:hAnsi="Times New Roman" w:cs="Verdana"/>
          <w:b/>
          <w:bCs/>
          <w:sz w:val="24"/>
        </w:rPr>
        <w:t>42</w:t>
      </w:r>
      <w:r w:rsidRPr="00016579">
        <w:rPr>
          <w:rFonts w:ascii="Times New Roman" w:hAnsi="Times New Roman" w:cs="Verdana"/>
          <w:sz w:val="24"/>
          <w:szCs w:val="32"/>
        </w:rPr>
        <w:t xml:space="preserve"> They said to the woman, “We no longer believe just because of what you said; now we have heard for ourselves, and we know that this man really is the Savior of the world.”</w:t>
      </w: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Pr>
          <w:rFonts w:ascii="Times New Roman" w:hAnsi="Times New Roman"/>
          <w:color w:val="000000"/>
          <w:sz w:val="24"/>
          <w:szCs w:val="24"/>
        </w:rPr>
        <w:t>There</w:t>
      </w:r>
      <w:r w:rsidR="006F4B3F">
        <w:rPr>
          <w:rFonts w:ascii="Times New Roman" w:hAnsi="Times New Roman"/>
          <w:color w:val="000000"/>
          <w:sz w:val="24"/>
          <w:szCs w:val="24"/>
        </w:rPr>
        <w:t>’s a lot that we could say about this passage. (1)The way Jesus goes directly against societal and religious standards</w:t>
      </w:r>
      <w:r>
        <w:rPr>
          <w:rFonts w:ascii="Times New Roman" w:hAnsi="Times New Roman"/>
          <w:color w:val="000000"/>
          <w:sz w:val="24"/>
          <w:szCs w:val="24"/>
        </w:rPr>
        <w:t xml:space="preserve"> of the day by willingly entering into an exchange with a Samaritan woman, </w:t>
      </w:r>
      <w:r w:rsidR="006F4B3F">
        <w:rPr>
          <w:rFonts w:ascii="Times New Roman" w:hAnsi="Times New Roman"/>
          <w:color w:val="000000"/>
          <w:sz w:val="24"/>
          <w:szCs w:val="24"/>
        </w:rPr>
        <w:t>(2)</w:t>
      </w:r>
      <w:r>
        <w:rPr>
          <w:rFonts w:ascii="Times New Roman" w:hAnsi="Times New Roman"/>
          <w:color w:val="000000"/>
          <w:sz w:val="24"/>
          <w:szCs w:val="24"/>
        </w:rPr>
        <w:t xml:space="preserve">the way he reads the woman's heart and reveals her sin, </w:t>
      </w:r>
      <w:r w:rsidR="006F4B3F">
        <w:rPr>
          <w:rFonts w:ascii="Times New Roman" w:hAnsi="Times New Roman"/>
          <w:color w:val="000000"/>
          <w:sz w:val="24"/>
          <w:szCs w:val="24"/>
        </w:rPr>
        <w:t>(3)</w:t>
      </w:r>
      <w:r>
        <w:rPr>
          <w:rFonts w:ascii="Times New Roman" w:hAnsi="Times New Roman"/>
          <w:color w:val="000000"/>
          <w:sz w:val="24"/>
          <w:szCs w:val="24"/>
        </w:rPr>
        <w:t xml:space="preserve">the way he in mercy holds out himself to her as the fountain of life, </w:t>
      </w:r>
      <w:r w:rsidR="006F4B3F">
        <w:rPr>
          <w:rFonts w:ascii="Times New Roman" w:hAnsi="Times New Roman"/>
          <w:color w:val="000000"/>
          <w:sz w:val="24"/>
          <w:szCs w:val="24"/>
        </w:rPr>
        <w:t>(4)</w:t>
      </w:r>
      <w:r>
        <w:rPr>
          <w:rFonts w:ascii="Times New Roman" w:hAnsi="Times New Roman"/>
          <w:color w:val="000000"/>
          <w:sz w:val="24"/>
          <w:szCs w:val="24"/>
        </w:rPr>
        <w:t xml:space="preserve">the way he affirms God's revealed will through the nation of Israel while </w:t>
      </w:r>
      <w:r w:rsidR="006F4B3F">
        <w:rPr>
          <w:rFonts w:ascii="Times New Roman" w:hAnsi="Times New Roman"/>
          <w:color w:val="000000"/>
          <w:sz w:val="24"/>
          <w:szCs w:val="24"/>
        </w:rPr>
        <w:t>at the same time</w:t>
      </w:r>
      <w:r>
        <w:rPr>
          <w:rFonts w:ascii="Times New Roman" w:hAnsi="Times New Roman"/>
          <w:color w:val="000000"/>
          <w:sz w:val="24"/>
          <w:szCs w:val="24"/>
        </w:rPr>
        <w:t xml:space="preserve"> opening up the Kingdom of God to the Gentiles. </w:t>
      </w:r>
      <w:r w:rsidR="006F4B3F">
        <w:rPr>
          <w:rFonts w:ascii="Times New Roman" w:hAnsi="Times New Roman"/>
          <w:color w:val="000000"/>
          <w:sz w:val="24"/>
          <w:szCs w:val="24"/>
        </w:rPr>
        <w:t>Pretty amazing, this is the Jesus we serve</w:t>
      </w:r>
      <w:r>
        <w:rPr>
          <w:rFonts w:ascii="Times New Roman" w:hAnsi="Times New Roman"/>
          <w:color w:val="000000"/>
          <w:sz w:val="24"/>
          <w:szCs w:val="24"/>
        </w:rPr>
        <w:t xml:space="preserve">!  </w:t>
      </w: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Pr>
          <w:rFonts w:ascii="Times New Roman" w:hAnsi="Times New Roman"/>
          <w:color w:val="000000"/>
          <w:sz w:val="24"/>
          <w:szCs w:val="24"/>
        </w:rPr>
        <w:t xml:space="preserve">But let's </w:t>
      </w:r>
      <w:r w:rsidR="006F4B3F">
        <w:rPr>
          <w:rFonts w:ascii="Times New Roman" w:hAnsi="Times New Roman"/>
          <w:color w:val="000000"/>
          <w:sz w:val="24"/>
          <w:szCs w:val="24"/>
        </w:rPr>
        <w:t xml:space="preserve">look more closely at </w:t>
      </w:r>
      <w:r>
        <w:rPr>
          <w:rFonts w:ascii="Times New Roman" w:hAnsi="Times New Roman"/>
          <w:color w:val="000000"/>
          <w:sz w:val="24"/>
          <w:szCs w:val="24"/>
        </w:rPr>
        <w:t>what the woman does in response to her enco</w:t>
      </w:r>
      <w:r w:rsidR="006F4B3F">
        <w:rPr>
          <w:rFonts w:ascii="Times New Roman" w:hAnsi="Times New Roman"/>
          <w:color w:val="000000"/>
          <w:sz w:val="24"/>
          <w:szCs w:val="24"/>
        </w:rPr>
        <w:t>unter with Jesus at the well. From this we will come</w:t>
      </w:r>
      <w:r>
        <w:rPr>
          <w:rFonts w:ascii="Times New Roman" w:hAnsi="Times New Roman"/>
          <w:color w:val="000000"/>
          <w:sz w:val="24"/>
          <w:szCs w:val="24"/>
        </w:rPr>
        <w:t xml:space="preserve"> up with two rough guidelines for sharing our own personal testimonies with unbelievers. </w:t>
      </w:r>
    </w:p>
    <w:p w:rsidR="00516980" w:rsidRDefault="00516980" w:rsidP="00516980">
      <w:pPr>
        <w:spacing w:line="360" w:lineRule="auto"/>
        <w:rPr>
          <w:rFonts w:ascii="Times New Roman" w:hAnsi="Times New Roman"/>
          <w:color w:val="000000"/>
          <w:sz w:val="24"/>
          <w:szCs w:val="24"/>
        </w:rPr>
      </w:pPr>
    </w:p>
    <w:p w:rsidR="00516980" w:rsidRPr="006F4B3F" w:rsidRDefault="00516980" w:rsidP="00516980">
      <w:pPr>
        <w:spacing w:line="360" w:lineRule="auto"/>
        <w:rPr>
          <w:rFonts w:ascii="Times New Roman" w:hAnsi="Times New Roman"/>
          <w:b/>
          <w:color w:val="000000"/>
          <w:sz w:val="24"/>
          <w:szCs w:val="24"/>
        </w:rPr>
      </w:pPr>
      <w:r>
        <w:rPr>
          <w:rFonts w:ascii="Times New Roman" w:hAnsi="Times New Roman"/>
          <w:color w:val="000000"/>
          <w:sz w:val="24"/>
          <w:szCs w:val="24"/>
        </w:rPr>
        <w:t xml:space="preserve">1. </w:t>
      </w:r>
      <w:r w:rsidRPr="006F4B3F">
        <w:rPr>
          <w:rFonts w:ascii="Times New Roman" w:hAnsi="Times New Roman"/>
          <w:b/>
          <w:color w:val="000000"/>
          <w:sz w:val="24"/>
          <w:szCs w:val="24"/>
        </w:rPr>
        <w:t xml:space="preserve">First, the woman </w:t>
      </w:r>
      <w:r w:rsidRPr="006F4B3F">
        <w:rPr>
          <w:rFonts w:ascii="Times New Roman" w:hAnsi="Times New Roman"/>
          <w:b/>
          <w:color w:val="000000"/>
          <w:sz w:val="24"/>
          <w:szCs w:val="24"/>
          <w:u w:val="single"/>
        </w:rPr>
        <w:t>testifies</w:t>
      </w:r>
      <w:r w:rsidRPr="006F4B3F">
        <w:rPr>
          <w:rFonts w:ascii="Times New Roman" w:hAnsi="Times New Roman"/>
          <w:b/>
          <w:color w:val="000000"/>
          <w:sz w:val="24"/>
          <w:szCs w:val="24"/>
        </w:rPr>
        <w:t xml:space="preserve"> to others about her experience with Christ.</w:t>
      </w: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Pr>
          <w:rFonts w:ascii="Times New Roman" w:hAnsi="Times New Roman"/>
          <w:color w:val="000000"/>
          <w:sz w:val="24"/>
          <w:szCs w:val="24"/>
        </w:rPr>
        <w:lastRenderedPageBreak/>
        <w:t>Th</w:t>
      </w:r>
      <w:r w:rsidR="00C86461">
        <w:rPr>
          <w:rFonts w:ascii="Times New Roman" w:hAnsi="Times New Roman"/>
          <w:color w:val="000000"/>
          <w:sz w:val="24"/>
          <w:szCs w:val="24"/>
        </w:rPr>
        <w:t xml:space="preserve">e fact that the </w:t>
      </w:r>
      <w:r>
        <w:rPr>
          <w:rFonts w:ascii="Times New Roman" w:hAnsi="Times New Roman"/>
          <w:color w:val="000000"/>
          <w:sz w:val="24"/>
          <w:szCs w:val="24"/>
        </w:rPr>
        <w:t xml:space="preserve">woman leaves her water jar at the well </w:t>
      </w:r>
      <w:r w:rsidR="00C86461">
        <w:rPr>
          <w:rFonts w:ascii="Times New Roman" w:hAnsi="Times New Roman"/>
          <w:color w:val="000000"/>
          <w:sz w:val="24"/>
          <w:szCs w:val="24"/>
        </w:rPr>
        <w:t>speaks</w:t>
      </w:r>
      <w:r>
        <w:rPr>
          <w:rFonts w:ascii="Times New Roman" w:hAnsi="Times New Roman"/>
          <w:color w:val="000000"/>
          <w:sz w:val="24"/>
          <w:szCs w:val="24"/>
        </w:rPr>
        <w:t xml:space="preserve"> </w:t>
      </w:r>
      <w:r w:rsidR="00C86461">
        <w:rPr>
          <w:rFonts w:ascii="Times New Roman" w:hAnsi="Times New Roman"/>
          <w:color w:val="000000"/>
          <w:sz w:val="24"/>
          <w:szCs w:val="24"/>
        </w:rPr>
        <w:t>to</w:t>
      </w:r>
      <w:r>
        <w:rPr>
          <w:rFonts w:ascii="Times New Roman" w:hAnsi="Times New Roman"/>
          <w:color w:val="000000"/>
          <w:sz w:val="24"/>
          <w:szCs w:val="24"/>
        </w:rPr>
        <w:t xml:space="preserve"> her astonishment over Jesus' apparent omniscience, </w:t>
      </w:r>
      <w:r w:rsidR="00C86461">
        <w:rPr>
          <w:rFonts w:ascii="Times New Roman" w:hAnsi="Times New Roman"/>
          <w:color w:val="000000"/>
          <w:sz w:val="24"/>
          <w:szCs w:val="24"/>
        </w:rPr>
        <w:t>which is shown clearly</w:t>
      </w:r>
      <w:r>
        <w:rPr>
          <w:rFonts w:ascii="Times New Roman" w:hAnsi="Times New Roman"/>
          <w:color w:val="000000"/>
          <w:sz w:val="24"/>
          <w:szCs w:val="24"/>
        </w:rPr>
        <w:t xml:space="preserve"> in his revealing of the hidden sins in her life, and of her </w:t>
      </w:r>
      <w:r w:rsidR="00C86461">
        <w:rPr>
          <w:rFonts w:ascii="Times New Roman" w:hAnsi="Times New Roman"/>
          <w:color w:val="000000"/>
          <w:sz w:val="24"/>
          <w:szCs w:val="24"/>
        </w:rPr>
        <w:t xml:space="preserve">amazement at </w:t>
      </w:r>
      <w:r>
        <w:rPr>
          <w:rFonts w:ascii="Times New Roman" w:hAnsi="Times New Roman"/>
          <w:color w:val="000000"/>
          <w:sz w:val="24"/>
          <w:szCs w:val="24"/>
        </w:rPr>
        <w:t xml:space="preserve">Jesus' claim to be the Messiah. </w:t>
      </w:r>
      <w:r w:rsidR="00C86461">
        <w:rPr>
          <w:rFonts w:ascii="Times New Roman" w:hAnsi="Times New Roman"/>
          <w:color w:val="000000"/>
          <w:sz w:val="24"/>
          <w:szCs w:val="24"/>
        </w:rPr>
        <w:t>Look at her response, s</w:t>
      </w:r>
      <w:r>
        <w:rPr>
          <w:rFonts w:ascii="Times New Roman" w:hAnsi="Times New Roman"/>
          <w:color w:val="000000"/>
          <w:sz w:val="24"/>
          <w:szCs w:val="24"/>
        </w:rPr>
        <w:t xml:space="preserve">he had to find somebody and tell them what Jesus had done, had to tell somebody about what had just happened to her.  </w:t>
      </w: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Pr>
          <w:rFonts w:ascii="Times New Roman" w:hAnsi="Times New Roman"/>
          <w:color w:val="000000"/>
          <w:sz w:val="24"/>
          <w:szCs w:val="24"/>
        </w:rPr>
        <w:t xml:space="preserve">And that's exactly what she does. Back in town, the text says, she goes and finds a group of people, people who, presumably, have known her all their lives, Sychar being a small town, and she tells them how Jesus, whom she had never met before, knew all about her many marriages, her many sins. The whole scene has a </w:t>
      </w:r>
      <w:r w:rsidR="00C86461">
        <w:rPr>
          <w:rFonts w:ascii="Times New Roman" w:hAnsi="Times New Roman"/>
          <w:color w:val="000000"/>
          <w:sz w:val="24"/>
          <w:szCs w:val="24"/>
        </w:rPr>
        <w:t>hurried feel</w:t>
      </w:r>
      <w:r>
        <w:rPr>
          <w:rFonts w:ascii="Times New Roman" w:hAnsi="Times New Roman"/>
          <w:color w:val="000000"/>
          <w:sz w:val="24"/>
          <w:szCs w:val="24"/>
        </w:rPr>
        <w:t xml:space="preserve">, as if she is testifying on the run, while ushering her audience to go see for themselves. </w:t>
      </w: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Pr>
          <w:rFonts w:ascii="Times New Roman" w:hAnsi="Times New Roman"/>
          <w:color w:val="000000"/>
          <w:sz w:val="24"/>
          <w:szCs w:val="24"/>
        </w:rPr>
        <w:t xml:space="preserve">Before we </w:t>
      </w:r>
      <w:r w:rsidR="00412F13">
        <w:rPr>
          <w:rFonts w:ascii="Times New Roman" w:hAnsi="Times New Roman"/>
          <w:color w:val="000000"/>
          <w:sz w:val="24"/>
          <w:szCs w:val="24"/>
        </w:rPr>
        <w:t xml:space="preserve">move to the next observation, we should make an application here: </w:t>
      </w:r>
      <w:r>
        <w:rPr>
          <w:rFonts w:ascii="Times New Roman" w:hAnsi="Times New Roman"/>
          <w:color w:val="000000"/>
          <w:sz w:val="24"/>
          <w:szCs w:val="24"/>
        </w:rPr>
        <w:t>Sometimes, it's the people who know us the</w:t>
      </w:r>
      <w:r w:rsidR="00412F13">
        <w:rPr>
          <w:rFonts w:ascii="Times New Roman" w:hAnsi="Times New Roman"/>
          <w:color w:val="000000"/>
          <w:sz w:val="24"/>
          <w:szCs w:val="24"/>
        </w:rPr>
        <w:t xml:space="preserve"> best -- family members who have been</w:t>
      </w:r>
      <w:r>
        <w:rPr>
          <w:rFonts w:ascii="Times New Roman" w:hAnsi="Times New Roman"/>
          <w:color w:val="000000"/>
          <w:sz w:val="24"/>
          <w:szCs w:val="24"/>
        </w:rPr>
        <w:t xml:space="preserve"> with us through tough teenage years, friends we used to party with, co-workers who witnessed our grumbling or dishonesty at work before we became Christians -- sometimes, it is those people, the ones who know us best, that we fear sharing our testimony with, and sharing the Gospel with, the most. </w:t>
      </w:r>
      <w:r w:rsidR="00412F13">
        <w:rPr>
          <w:rFonts w:ascii="Times New Roman" w:hAnsi="Times New Roman"/>
          <w:color w:val="000000"/>
          <w:sz w:val="24"/>
          <w:szCs w:val="24"/>
        </w:rPr>
        <w:t>We feel they’ll call us out, and not take the changes in us seriously.</w:t>
      </w:r>
    </w:p>
    <w:p w:rsidR="00516980" w:rsidRDefault="00516980" w:rsidP="00516980">
      <w:pPr>
        <w:spacing w:line="360" w:lineRule="auto"/>
        <w:rPr>
          <w:rFonts w:ascii="Times New Roman" w:hAnsi="Times New Roman"/>
          <w:color w:val="000000"/>
          <w:sz w:val="24"/>
          <w:szCs w:val="24"/>
        </w:rPr>
      </w:pPr>
    </w:p>
    <w:p w:rsidR="00516980" w:rsidRDefault="00412F13" w:rsidP="00516980">
      <w:pPr>
        <w:spacing w:line="360" w:lineRule="auto"/>
        <w:rPr>
          <w:rFonts w:ascii="Times New Roman" w:hAnsi="Times New Roman"/>
          <w:color w:val="000000"/>
          <w:sz w:val="24"/>
          <w:szCs w:val="24"/>
        </w:rPr>
      </w:pPr>
      <w:r>
        <w:rPr>
          <w:rFonts w:ascii="Times New Roman" w:hAnsi="Times New Roman"/>
          <w:color w:val="000000"/>
          <w:sz w:val="24"/>
          <w:szCs w:val="24"/>
        </w:rPr>
        <w:t>This is where we t</w:t>
      </w:r>
      <w:r w:rsidR="00516980">
        <w:rPr>
          <w:rFonts w:ascii="Times New Roman" w:hAnsi="Times New Roman"/>
          <w:color w:val="000000"/>
          <w:sz w:val="24"/>
          <w:szCs w:val="24"/>
        </w:rPr>
        <w:t>ake cues from the</w:t>
      </w:r>
      <w:r>
        <w:rPr>
          <w:rFonts w:ascii="Times New Roman" w:hAnsi="Times New Roman"/>
          <w:color w:val="000000"/>
          <w:sz w:val="24"/>
          <w:szCs w:val="24"/>
        </w:rPr>
        <w:t xml:space="preserve"> woman at the well. We shouldn’</w:t>
      </w:r>
      <w:r w:rsidR="00516980">
        <w:rPr>
          <w:rFonts w:ascii="Times New Roman" w:hAnsi="Times New Roman"/>
          <w:color w:val="000000"/>
          <w:sz w:val="24"/>
          <w:szCs w:val="24"/>
        </w:rPr>
        <w:t xml:space="preserve">t shrink back from sharing the Gospel with </w:t>
      </w:r>
      <w:r w:rsidR="002F41B7">
        <w:rPr>
          <w:rFonts w:ascii="Times New Roman" w:hAnsi="Times New Roman"/>
          <w:color w:val="000000"/>
          <w:sz w:val="24"/>
          <w:szCs w:val="24"/>
        </w:rPr>
        <w:t xml:space="preserve">the people who know us best. As a matter of </w:t>
      </w:r>
      <w:r w:rsidR="00516980">
        <w:rPr>
          <w:rFonts w:ascii="Times New Roman" w:hAnsi="Times New Roman"/>
          <w:color w:val="000000"/>
          <w:sz w:val="24"/>
          <w:szCs w:val="24"/>
        </w:rPr>
        <w:t xml:space="preserve">fact, these may be the very people we should pray about sharing with the most. </w:t>
      </w:r>
      <w:r w:rsidR="002F41B7">
        <w:rPr>
          <w:rFonts w:ascii="Times New Roman" w:hAnsi="Times New Roman"/>
          <w:color w:val="000000"/>
          <w:sz w:val="24"/>
          <w:szCs w:val="24"/>
        </w:rPr>
        <w:t>How amazing of a testimony it would be to explain to them</w:t>
      </w:r>
      <w:r w:rsidR="00516980">
        <w:rPr>
          <w:rFonts w:ascii="Times New Roman" w:hAnsi="Times New Roman"/>
          <w:color w:val="000000"/>
          <w:sz w:val="24"/>
          <w:szCs w:val="24"/>
        </w:rPr>
        <w:t xml:space="preserve"> God's grace and saving power</w:t>
      </w:r>
      <w:r w:rsidR="002F41B7">
        <w:rPr>
          <w:rFonts w:ascii="Times New Roman" w:hAnsi="Times New Roman"/>
          <w:color w:val="000000"/>
          <w:sz w:val="24"/>
          <w:szCs w:val="24"/>
        </w:rPr>
        <w:t>,</w:t>
      </w:r>
      <w:r w:rsidR="00516980">
        <w:rPr>
          <w:rFonts w:ascii="Times New Roman" w:hAnsi="Times New Roman"/>
          <w:color w:val="000000"/>
          <w:sz w:val="24"/>
          <w:szCs w:val="24"/>
        </w:rPr>
        <w:t xml:space="preserve"> </w:t>
      </w:r>
      <w:r w:rsidR="002F41B7">
        <w:rPr>
          <w:rFonts w:ascii="Times New Roman" w:hAnsi="Times New Roman"/>
          <w:color w:val="000000"/>
          <w:sz w:val="24"/>
          <w:szCs w:val="24"/>
        </w:rPr>
        <w:t xml:space="preserve">how </w:t>
      </w:r>
      <w:r w:rsidR="00516980">
        <w:rPr>
          <w:rFonts w:ascii="Times New Roman" w:hAnsi="Times New Roman"/>
          <w:color w:val="000000"/>
          <w:sz w:val="24"/>
          <w:szCs w:val="24"/>
        </w:rPr>
        <w:t xml:space="preserve">God has changed our lives, to admit to them that we were so lost before and that, as they well know, our lives </w:t>
      </w:r>
      <w:r w:rsidR="002F41B7">
        <w:rPr>
          <w:rFonts w:ascii="Times New Roman" w:hAnsi="Times New Roman"/>
          <w:color w:val="000000"/>
          <w:sz w:val="24"/>
          <w:szCs w:val="24"/>
        </w:rPr>
        <w:t>were full</w:t>
      </w:r>
      <w:r w:rsidR="00516980">
        <w:rPr>
          <w:rFonts w:ascii="Times New Roman" w:hAnsi="Times New Roman"/>
          <w:color w:val="000000"/>
          <w:sz w:val="24"/>
          <w:szCs w:val="24"/>
        </w:rPr>
        <w:t xml:space="preserve"> of sin and self-righteousness. Then to proclaim to them how Jesus changed all that on the cross.</w:t>
      </w: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p>
    <w:p w:rsidR="003A6F32" w:rsidRDefault="003A6F32" w:rsidP="00516980">
      <w:pPr>
        <w:spacing w:line="360" w:lineRule="auto"/>
        <w:rPr>
          <w:rFonts w:ascii="Times New Roman" w:hAnsi="Times New Roman"/>
          <w:color w:val="000000"/>
          <w:sz w:val="24"/>
          <w:szCs w:val="24"/>
        </w:rPr>
      </w:pPr>
    </w:p>
    <w:p w:rsidR="003A6F32" w:rsidRDefault="003A6F32" w:rsidP="00516980">
      <w:pPr>
        <w:spacing w:line="360" w:lineRule="auto"/>
        <w:rPr>
          <w:rFonts w:ascii="Times New Roman" w:hAnsi="Times New Roman"/>
          <w:b/>
          <w:color w:val="000000"/>
          <w:sz w:val="24"/>
          <w:szCs w:val="24"/>
        </w:rPr>
      </w:pPr>
    </w:p>
    <w:p w:rsidR="00516980" w:rsidRPr="003A6F32" w:rsidRDefault="00516980" w:rsidP="00516980">
      <w:pPr>
        <w:spacing w:line="360" w:lineRule="auto"/>
        <w:rPr>
          <w:rFonts w:ascii="Times New Roman" w:hAnsi="Times New Roman"/>
          <w:b/>
          <w:color w:val="000000"/>
          <w:sz w:val="24"/>
          <w:szCs w:val="24"/>
        </w:rPr>
      </w:pPr>
      <w:r w:rsidRPr="002F41B7">
        <w:rPr>
          <w:rFonts w:ascii="Times New Roman" w:hAnsi="Times New Roman"/>
          <w:b/>
          <w:color w:val="000000"/>
          <w:sz w:val="24"/>
          <w:szCs w:val="24"/>
        </w:rPr>
        <w:lastRenderedPageBreak/>
        <w:t xml:space="preserve">2. She </w:t>
      </w:r>
      <w:r w:rsidRPr="002F41B7">
        <w:rPr>
          <w:rFonts w:ascii="Times New Roman" w:hAnsi="Times New Roman"/>
          <w:b/>
          <w:color w:val="000000"/>
          <w:sz w:val="24"/>
          <w:szCs w:val="24"/>
          <w:u w:val="single"/>
        </w:rPr>
        <w:t>directs</w:t>
      </w:r>
      <w:r w:rsidRPr="002F41B7">
        <w:rPr>
          <w:rFonts w:ascii="Times New Roman" w:hAnsi="Times New Roman"/>
          <w:b/>
          <w:color w:val="000000"/>
          <w:sz w:val="24"/>
          <w:szCs w:val="24"/>
        </w:rPr>
        <w:t xml:space="preserve"> them to Jesus.</w:t>
      </w:r>
    </w:p>
    <w:p w:rsidR="00516980" w:rsidRDefault="00516980" w:rsidP="00516980">
      <w:pPr>
        <w:spacing w:line="360" w:lineRule="auto"/>
        <w:rPr>
          <w:rFonts w:ascii="Times New Roman" w:hAnsi="Times New Roman"/>
          <w:color w:val="000000"/>
          <w:sz w:val="24"/>
          <w:szCs w:val="24"/>
        </w:rPr>
      </w:pPr>
      <w:r>
        <w:rPr>
          <w:rFonts w:ascii="Times New Roman" w:hAnsi="Times New Roman"/>
          <w:color w:val="000000"/>
          <w:sz w:val="24"/>
          <w:szCs w:val="24"/>
        </w:rPr>
        <w:t xml:space="preserve">A second observation: After testifying to others about her experience with Christ, the woman then points them to Jesus. She directs them back up to the well. And the testimony of these Samaritans is </w:t>
      </w:r>
      <w:r w:rsidR="002F41B7">
        <w:rPr>
          <w:rFonts w:ascii="Times New Roman" w:hAnsi="Times New Roman"/>
          <w:color w:val="000000"/>
          <w:sz w:val="24"/>
          <w:szCs w:val="24"/>
        </w:rPr>
        <w:t>pretty revealing.</w:t>
      </w:r>
      <w:r>
        <w:rPr>
          <w:rFonts w:ascii="Times New Roman" w:hAnsi="Times New Roman"/>
          <w:color w:val="000000"/>
          <w:sz w:val="24"/>
          <w:szCs w:val="24"/>
        </w:rPr>
        <w:t xml:space="preserve"> </w:t>
      </w:r>
      <w:r>
        <w:rPr>
          <w:rFonts w:ascii="Times New Roman" w:hAnsi="Times New Roman" w:cs="Verdana"/>
          <w:sz w:val="24"/>
          <w:szCs w:val="32"/>
        </w:rPr>
        <w:t xml:space="preserve">Afterwards, the text tells us they said to the woman, </w:t>
      </w:r>
      <w:r w:rsidRPr="00016579">
        <w:rPr>
          <w:rFonts w:ascii="Times New Roman" w:hAnsi="Times New Roman" w:cs="Verdana"/>
          <w:sz w:val="24"/>
          <w:szCs w:val="32"/>
        </w:rPr>
        <w:t>“We no longer believe just because of what you said; now we have heard for ourselves, and we know that this man really is the Savior of the world.”</w:t>
      </w:r>
      <w:r>
        <w:rPr>
          <w:rFonts w:ascii="Times New Roman" w:hAnsi="Times New Roman"/>
          <w:color w:val="000000"/>
          <w:sz w:val="24"/>
          <w:szCs w:val="24"/>
        </w:rPr>
        <w:t xml:space="preserve"> </w:t>
      </w: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sidRPr="002F41B7">
        <w:rPr>
          <w:rFonts w:ascii="Times New Roman" w:hAnsi="Times New Roman"/>
          <w:b/>
          <w:color w:val="000000"/>
          <w:sz w:val="24"/>
          <w:szCs w:val="24"/>
        </w:rPr>
        <w:t>It is never our testimony that brings someone, finally, to salvation.</w:t>
      </w:r>
      <w:r w:rsidR="002F41B7">
        <w:rPr>
          <w:rFonts w:ascii="Times New Roman" w:hAnsi="Times New Roman"/>
          <w:b/>
          <w:color w:val="000000"/>
          <w:sz w:val="24"/>
          <w:szCs w:val="24"/>
        </w:rPr>
        <w:t xml:space="preserve"> (repeat)</w:t>
      </w:r>
      <w:r>
        <w:rPr>
          <w:rFonts w:ascii="Times New Roman" w:hAnsi="Times New Roman"/>
          <w:color w:val="000000"/>
          <w:sz w:val="24"/>
          <w:szCs w:val="24"/>
        </w:rPr>
        <w:t xml:space="preserve"> God is the one who saves. And </w:t>
      </w:r>
      <w:r w:rsidR="00381A23">
        <w:rPr>
          <w:rFonts w:ascii="Times New Roman" w:hAnsi="Times New Roman"/>
          <w:color w:val="000000"/>
          <w:sz w:val="24"/>
          <w:szCs w:val="24"/>
        </w:rPr>
        <w:t>even still</w:t>
      </w:r>
      <w:r>
        <w:rPr>
          <w:rFonts w:ascii="Times New Roman" w:hAnsi="Times New Roman"/>
          <w:color w:val="000000"/>
          <w:sz w:val="24"/>
          <w:szCs w:val="24"/>
        </w:rPr>
        <w:t xml:space="preserve"> our testimonies can be a wonderful way, as we have seen here in John 4, to steer people towards the Savior. Unlike the woman at the well, we don't have the option of literally taking our fri</w:t>
      </w:r>
      <w:r w:rsidR="00381A23">
        <w:rPr>
          <w:rFonts w:ascii="Times New Roman" w:hAnsi="Times New Roman"/>
          <w:color w:val="000000"/>
          <w:sz w:val="24"/>
          <w:szCs w:val="24"/>
        </w:rPr>
        <w:t>ends and family to Jesus. Instead</w:t>
      </w:r>
      <w:r>
        <w:rPr>
          <w:rFonts w:ascii="Times New Roman" w:hAnsi="Times New Roman"/>
          <w:color w:val="000000"/>
          <w:sz w:val="24"/>
          <w:szCs w:val="24"/>
        </w:rPr>
        <w:t>, we have the charge to introduce them to Jesus through the Gospel.</w:t>
      </w:r>
    </w:p>
    <w:p w:rsidR="00516980" w:rsidRDefault="00516980" w:rsidP="00516980">
      <w:pPr>
        <w:spacing w:line="360" w:lineRule="auto"/>
        <w:rPr>
          <w:rFonts w:ascii="Times New Roman" w:hAnsi="Times New Roman"/>
          <w:color w:val="000000"/>
          <w:sz w:val="24"/>
          <w:szCs w:val="24"/>
        </w:rPr>
      </w:pPr>
    </w:p>
    <w:p w:rsidR="00516980" w:rsidRPr="00A44269" w:rsidRDefault="00516980" w:rsidP="00516980">
      <w:pPr>
        <w:spacing w:line="360" w:lineRule="auto"/>
        <w:rPr>
          <w:rFonts w:ascii="Times New Roman" w:hAnsi="Times New Roman"/>
          <w:b/>
          <w:color w:val="000000"/>
          <w:sz w:val="24"/>
          <w:szCs w:val="24"/>
          <w:u w:val="single"/>
        </w:rPr>
      </w:pPr>
      <w:r>
        <w:rPr>
          <w:rFonts w:ascii="Times New Roman" w:hAnsi="Times New Roman"/>
          <w:b/>
          <w:color w:val="000000"/>
          <w:sz w:val="24"/>
          <w:szCs w:val="24"/>
          <w:u w:val="single"/>
        </w:rPr>
        <w:t>A General Framework for Sharing Your Personal Testimony</w:t>
      </w: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Pr>
          <w:rFonts w:ascii="Times New Roman" w:hAnsi="Times New Roman"/>
          <w:color w:val="000000"/>
          <w:sz w:val="24"/>
          <w:szCs w:val="24"/>
        </w:rPr>
        <w:t>We'll close, then, with a brief template for how to go about faithfully sharing our testimonies.</w:t>
      </w:r>
    </w:p>
    <w:p w:rsidR="00381A23" w:rsidRDefault="00381A23"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Pr>
          <w:rFonts w:ascii="Times New Roman" w:hAnsi="Times New Roman"/>
          <w:color w:val="000000"/>
          <w:sz w:val="24"/>
          <w:szCs w:val="24"/>
        </w:rPr>
        <w:t>1. What your life was like</w:t>
      </w:r>
      <w:r w:rsidRPr="00A44269">
        <w:rPr>
          <w:rFonts w:ascii="Times New Roman" w:hAnsi="Times New Roman"/>
          <w:color w:val="000000"/>
          <w:sz w:val="24"/>
          <w:szCs w:val="24"/>
          <w:u w:val="single"/>
        </w:rPr>
        <w:t xml:space="preserve"> before</w:t>
      </w:r>
      <w:r>
        <w:rPr>
          <w:rFonts w:ascii="Times New Roman" w:hAnsi="Times New Roman"/>
          <w:color w:val="000000"/>
          <w:sz w:val="24"/>
          <w:szCs w:val="24"/>
        </w:rPr>
        <w:t xml:space="preserve"> Christ</w:t>
      </w:r>
      <w:r w:rsidR="00754243">
        <w:rPr>
          <w:rFonts w:ascii="Times New Roman" w:hAnsi="Times New Roman"/>
          <w:color w:val="000000"/>
          <w:sz w:val="24"/>
          <w:szCs w:val="24"/>
        </w:rPr>
        <w:t>.</w:t>
      </w:r>
    </w:p>
    <w:p w:rsidR="00516980" w:rsidRDefault="00516980" w:rsidP="00516980">
      <w:pPr>
        <w:spacing w:line="360" w:lineRule="auto"/>
        <w:rPr>
          <w:rFonts w:ascii="Times New Roman" w:hAnsi="Times New Roman"/>
          <w:color w:val="000000"/>
          <w:sz w:val="24"/>
          <w:szCs w:val="24"/>
        </w:rPr>
      </w:pPr>
    </w:p>
    <w:p w:rsidR="00516980" w:rsidRDefault="00754243" w:rsidP="00516980">
      <w:pPr>
        <w:spacing w:line="360" w:lineRule="auto"/>
        <w:rPr>
          <w:rFonts w:ascii="Times New Roman" w:hAnsi="Times New Roman"/>
          <w:color w:val="000000"/>
          <w:sz w:val="24"/>
          <w:szCs w:val="24"/>
        </w:rPr>
      </w:pPr>
      <w:r>
        <w:rPr>
          <w:rFonts w:ascii="Times New Roman" w:hAnsi="Times New Roman"/>
          <w:color w:val="000000"/>
          <w:sz w:val="24"/>
          <w:szCs w:val="24"/>
        </w:rPr>
        <w:t xml:space="preserve">This is not a place to brag about your sin (if you sinned widely or publically) or to minimize your sin (if you came to Christ at a young age and didn’t publically rebel as much), but instead, this is a place to talk about where you were apart from Christ. </w:t>
      </w:r>
      <w:r w:rsidRPr="00381A23">
        <w:rPr>
          <w:rFonts w:ascii="Times New Roman" w:hAnsi="Times New Roman"/>
          <w:b/>
          <w:color w:val="000000"/>
          <w:sz w:val="24"/>
          <w:szCs w:val="24"/>
        </w:rPr>
        <w:t>No one is born a Christian.</w:t>
      </w:r>
      <w:r>
        <w:rPr>
          <w:rFonts w:ascii="Times New Roman" w:hAnsi="Times New Roman"/>
          <w:color w:val="000000"/>
          <w:sz w:val="24"/>
          <w:szCs w:val="24"/>
        </w:rPr>
        <w:t xml:space="preserve"> By God’s grace some come to know Him early, but all of us were apart from Christ</w:t>
      </w:r>
      <w:r w:rsidR="00381A23">
        <w:rPr>
          <w:rFonts w:ascii="Times New Roman" w:hAnsi="Times New Roman"/>
          <w:color w:val="000000"/>
          <w:sz w:val="24"/>
          <w:szCs w:val="24"/>
        </w:rPr>
        <w:t>, enemies of God</w:t>
      </w:r>
      <w:r>
        <w:rPr>
          <w:rFonts w:ascii="Times New Roman" w:hAnsi="Times New Roman"/>
          <w:color w:val="000000"/>
          <w:sz w:val="24"/>
          <w:szCs w:val="24"/>
        </w:rPr>
        <w:t>. Talk about this season of your life. Talk about how you used to think about God or sin or Christianity. It is often in this sharing that the person or people you are sharing with will be able to relate to you and see how they too have strayed from God.</w:t>
      </w:r>
    </w:p>
    <w:p w:rsidR="003A6F32" w:rsidRDefault="003A6F32" w:rsidP="00516980">
      <w:pPr>
        <w:spacing w:line="360" w:lineRule="auto"/>
        <w:rPr>
          <w:rFonts w:ascii="Times New Roman" w:hAnsi="Times New Roman"/>
          <w:color w:val="000000"/>
          <w:sz w:val="24"/>
          <w:szCs w:val="24"/>
        </w:rPr>
      </w:pPr>
    </w:p>
    <w:p w:rsidR="003A6F32" w:rsidRDefault="003A6F32" w:rsidP="00516980">
      <w:pPr>
        <w:spacing w:line="360" w:lineRule="auto"/>
        <w:rPr>
          <w:rFonts w:ascii="Times New Roman" w:hAnsi="Times New Roman"/>
          <w:color w:val="000000"/>
          <w:sz w:val="24"/>
          <w:szCs w:val="24"/>
        </w:rPr>
      </w:pPr>
    </w:p>
    <w:p w:rsidR="003A6F32" w:rsidRDefault="003A6F32"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Pr>
          <w:rFonts w:ascii="Times New Roman" w:hAnsi="Times New Roman"/>
          <w:color w:val="000000"/>
          <w:sz w:val="24"/>
          <w:szCs w:val="24"/>
        </w:rPr>
        <w:lastRenderedPageBreak/>
        <w:t>2. How you came</w:t>
      </w:r>
      <w:r w:rsidRPr="00A44269">
        <w:rPr>
          <w:rFonts w:ascii="Times New Roman" w:hAnsi="Times New Roman"/>
          <w:color w:val="000000"/>
          <w:sz w:val="24"/>
          <w:szCs w:val="24"/>
        </w:rPr>
        <w:t xml:space="preserve"> to</w:t>
      </w:r>
      <w:r w:rsidRPr="00A44269">
        <w:rPr>
          <w:rFonts w:ascii="Times New Roman" w:hAnsi="Times New Roman"/>
          <w:color w:val="000000"/>
          <w:sz w:val="24"/>
          <w:szCs w:val="24"/>
          <w:u w:val="single"/>
        </w:rPr>
        <w:t xml:space="preserve"> repent</w:t>
      </w:r>
      <w:r>
        <w:rPr>
          <w:rFonts w:ascii="Times New Roman" w:hAnsi="Times New Roman"/>
          <w:color w:val="000000"/>
          <w:sz w:val="24"/>
          <w:szCs w:val="24"/>
          <w:u w:val="single"/>
        </w:rPr>
        <w:t xml:space="preserve"> of your sins</w:t>
      </w:r>
      <w:r>
        <w:rPr>
          <w:rFonts w:ascii="Times New Roman" w:hAnsi="Times New Roman"/>
          <w:color w:val="000000"/>
          <w:sz w:val="24"/>
          <w:szCs w:val="24"/>
        </w:rPr>
        <w:t xml:space="preserve"> and </w:t>
      </w:r>
      <w:r w:rsidRPr="00A44269">
        <w:rPr>
          <w:rFonts w:ascii="Times New Roman" w:hAnsi="Times New Roman"/>
          <w:color w:val="000000"/>
          <w:sz w:val="24"/>
          <w:szCs w:val="24"/>
          <w:u w:val="single"/>
        </w:rPr>
        <w:t>believe</w:t>
      </w:r>
      <w:r>
        <w:rPr>
          <w:rFonts w:ascii="Times New Roman" w:hAnsi="Times New Roman"/>
          <w:color w:val="000000"/>
          <w:sz w:val="24"/>
          <w:szCs w:val="24"/>
        </w:rPr>
        <w:t xml:space="preserve"> in the Gospel</w:t>
      </w:r>
      <w:r w:rsidR="00754243">
        <w:rPr>
          <w:rFonts w:ascii="Times New Roman" w:hAnsi="Times New Roman"/>
          <w:color w:val="000000"/>
          <w:sz w:val="24"/>
          <w:szCs w:val="24"/>
        </w:rPr>
        <w:t>.</w:t>
      </w:r>
    </w:p>
    <w:p w:rsidR="00516980" w:rsidRDefault="00516980" w:rsidP="00516980">
      <w:pPr>
        <w:spacing w:line="360" w:lineRule="auto"/>
        <w:rPr>
          <w:rFonts w:ascii="Times New Roman" w:hAnsi="Times New Roman"/>
          <w:color w:val="000000"/>
          <w:sz w:val="24"/>
          <w:szCs w:val="24"/>
        </w:rPr>
      </w:pPr>
    </w:p>
    <w:p w:rsidR="00516980" w:rsidRDefault="00754243" w:rsidP="00516980">
      <w:pPr>
        <w:spacing w:line="360" w:lineRule="auto"/>
        <w:rPr>
          <w:rFonts w:ascii="Times New Roman" w:hAnsi="Times New Roman"/>
          <w:color w:val="000000"/>
          <w:sz w:val="24"/>
          <w:szCs w:val="24"/>
        </w:rPr>
      </w:pPr>
      <w:r>
        <w:rPr>
          <w:rFonts w:ascii="Times New Roman" w:hAnsi="Times New Roman"/>
          <w:color w:val="000000"/>
          <w:sz w:val="24"/>
          <w:szCs w:val="24"/>
        </w:rPr>
        <w:t xml:space="preserve">Again, some people may have a dramatic circumstances around their conversion while others may have a seemingly </w:t>
      </w:r>
      <w:r w:rsidR="00381A23">
        <w:rPr>
          <w:rFonts w:ascii="Times New Roman" w:hAnsi="Times New Roman"/>
          <w:color w:val="000000"/>
          <w:sz w:val="24"/>
          <w:szCs w:val="24"/>
        </w:rPr>
        <w:t>“</w:t>
      </w:r>
      <w:r>
        <w:rPr>
          <w:rFonts w:ascii="Times New Roman" w:hAnsi="Times New Roman"/>
          <w:color w:val="000000"/>
          <w:sz w:val="24"/>
          <w:szCs w:val="24"/>
        </w:rPr>
        <w:t>less dramatic</w:t>
      </w:r>
      <w:r w:rsidR="00381A23">
        <w:rPr>
          <w:rFonts w:ascii="Times New Roman" w:hAnsi="Times New Roman"/>
          <w:color w:val="000000"/>
          <w:sz w:val="24"/>
          <w:szCs w:val="24"/>
        </w:rPr>
        <w:t>”</w:t>
      </w:r>
      <w:r>
        <w:rPr>
          <w:rFonts w:ascii="Times New Roman" w:hAnsi="Times New Roman"/>
          <w:color w:val="000000"/>
          <w:sz w:val="24"/>
          <w:szCs w:val="24"/>
        </w:rPr>
        <w:t xml:space="preserve"> conversion…the point is that there is a time you turned from your sin and trusted in Christ. Talk about what God did during this time and what it was that your turned to believe in. Talk to them about Christ’s death in your place and His resurrection. Share with them how you turned from your sin and how you trusted fully in Christ for the forgiveness of your sins. </w:t>
      </w: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Pr>
          <w:rFonts w:ascii="Times New Roman" w:hAnsi="Times New Roman"/>
          <w:color w:val="000000"/>
          <w:sz w:val="24"/>
          <w:szCs w:val="24"/>
        </w:rPr>
        <w:t xml:space="preserve">3. What your life has been like </w:t>
      </w:r>
      <w:r w:rsidRPr="00EE6568">
        <w:rPr>
          <w:rFonts w:ascii="Times New Roman" w:hAnsi="Times New Roman"/>
          <w:color w:val="000000"/>
          <w:sz w:val="24"/>
          <w:szCs w:val="24"/>
          <w:u w:val="single"/>
        </w:rPr>
        <w:t>since</w:t>
      </w:r>
      <w:r>
        <w:rPr>
          <w:rFonts w:ascii="Times New Roman" w:hAnsi="Times New Roman"/>
          <w:color w:val="000000"/>
          <w:sz w:val="24"/>
          <w:szCs w:val="24"/>
        </w:rPr>
        <w:t xml:space="preserve"> knowing Christ.</w:t>
      </w:r>
    </w:p>
    <w:p w:rsidR="00516980" w:rsidRDefault="00516980" w:rsidP="00516980">
      <w:pPr>
        <w:spacing w:line="360" w:lineRule="auto"/>
        <w:rPr>
          <w:rFonts w:ascii="Times New Roman" w:hAnsi="Times New Roman"/>
          <w:color w:val="000000"/>
          <w:sz w:val="24"/>
          <w:szCs w:val="24"/>
        </w:rPr>
      </w:pPr>
    </w:p>
    <w:p w:rsidR="00516980" w:rsidRDefault="00754243" w:rsidP="00516980">
      <w:pPr>
        <w:spacing w:line="360" w:lineRule="auto"/>
        <w:rPr>
          <w:rFonts w:ascii="Times New Roman" w:hAnsi="Times New Roman"/>
          <w:color w:val="000000"/>
          <w:sz w:val="24"/>
          <w:szCs w:val="24"/>
        </w:rPr>
      </w:pPr>
      <w:r>
        <w:rPr>
          <w:rFonts w:ascii="Times New Roman" w:hAnsi="Times New Roman"/>
          <w:color w:val="000000"/>
          <w:sz w:val="24"/>
          <w:szCs w:val="24"/>
        </w:rPr>
        <w:t xml:space="preserve">This is not a time to highlight how great you are, but instead it is a time to show them how </w:t>
      </w:r>
      <w:r w:rsidR="00381A23">
        <w:rPr>
          <w:rFonts w:ascii="Times New Roman" w:hAnsi="Times New Roman"/>
          <w:color w:val="000000"/>
          <w:sz w:val="24"/>
          <w:szCs w:val="24"/>
        </w:rPr>
        <w:t xml:space="preserve">great </w:t>
      </w:r>
      <w:r>
        <w:rPr>
          <w:rFonts w:ascii="Times New Roman" w:hAnsi="Times New Roman"/>
          <w:color w:val="000000"/>
          <w:sz w:val="24"/>
          <w:szCs w:val="24"/>
        </w:rPr>
        <w:t>Christ</w:t>
      </w:r>
      <w:r w:rsidR="00381A23">
        <w:rPr>
          <w:rFonts w:ascii="Times New Roman" w:hAnsi="Times New Roman"/>
          <w:color w:val="000000"/>
          <w:sz w:val="24"/>
          <w:szCs w:val="24"/>
        </w:rPr>
        <w:t xml:space="preserve"> is and how he</w:t>
      </w:r>
      <w:r>
        <w:rPr>
          <w:rFonts w:ascii="Times New Roman" w:hAnsi="Times New Roman"/>
          <w:color w:val="000000"/>
          <w:sz w:val="24"/>
          <w:szCs w:val="24"/>
        </w:rPr>
        <w:t xml:space="preserve"> has transformed your life. It is also an excellent time to talk with them about your enduring need for the Gospel</w:t>
      </w:r>
      <w:r w:rsidR="00381A23">
        <w:rPr>
          <w:rFonts w:ascii="Times New Roman" w:hAnsi="Times New Roman"/>
          <w:color w:val="000000"/>
          <w:sz w:val="24"/>
          <w:szCs w:val="24"/>
        </w:rPr>
        <w:t>, the fact that you still need it to this day</w:t>
      </w:r>
      <w:r>
        <w:rPr>
          <w:rFonts w:ascii="Times New Roman" w:hAnsi="Times New Roman"/>
          <w:color w:val="000000"/>
          <w:sz w:val="24"/>
          <w:szCs w:val="24"/>
        </w:rPr>
        <w:t xml:space="preserve">. Take the opportunity to dispel the false ideas that Christianity is for perfect people. No! Tell them how Christ is still your Savior and how you still need His abundant mercy to cover your proneness to wander. </w:t>
      </w:r>
    </w:p>
    <w:p w:rsidR="00516980" w:rsidRDefault="00516980" w:rsidP="00516980">
      <w:pPr>
        <w:spacing w:line="360" w:lineRule="auto"/>
        <w:rPr>
          <w:rFonts w:ascii="Times New Roman" w:hAnsi="Times New Roman"/>
          <w:color w:val="000000"/>
          <w:sz w:val="24"/>
          <w:szCs w:val="24"/>
        </w:rPr>
      </w:pPr>
    </w:p>
    <w:p w:rsidR="00516980" w:rsidRDefault="00516980" w:rsidP="00516980">
      <w:pPr>
        <w:spacing w:line="360" w:lineRule="auto"/>
        <w:rPr>
          <w:rFonts w:ascii="Times New Roman" w:hAnsi="Times New Roman"/>
          <w:color w:val="000000"/>
          <w:sz w:val="24"/>
          <w:szCs w:val="24"/>
        </w:rPr>
      </w:pPr>
      <w:r>
        <w:rPr>
          <w:rFonts w:ascii="Times New Roman" w:hAnsi="Times New Roman"/>
          <w:color w:val="000000"/>
          <w:sz w:val="24"/>
          <w:szCs w:val="24"/>
        </w:rPr>
        <w:t xml:space="preserve">4. How the person you're sharing with can </w:t>
      </w:r>
      <w:r w:rsidRPr="00EE6568">
        <w:rPr>
          <w:rFonts w:ascii="Times New Roman" w:hAnsi="Times New Roman"/>
          <w:color w:val="000000"/>
          <w:sz w:val="24"/>
          <w:szCs w:val="24"/>
          <w:u w:val="single"/>
        </w:rPr>
        <w:t xml:space="preserve">experience </w:t>
      </w:r>
      <w:r>
        <w:rPr>
          <w:rFonts w:ascii="Times New Roman" w:hAnsi="Times New Roman"/>
          <w:color w:val="000000"/>
          <w:sz w:val="24"/>
          <w:szCs w:val="24"/>
        </w:rPr>
        <w:t>the same</w:t>
      </w:r>
      <w:r w:rsidR="00754243">
        <w:rPr>
          <w:rFonts w:ascii="Times New Roman" w:hAnsi="Times New Roman"/>
          <w:color w:val="000000"/>
          <w:sz w:val="24"/>
          <w:szCs w:val="24"/>
        </w:rPr>
        <w:t>.</w:t>
      </w:r>
    </w:p>
    <w:p w:rsidR="00516980" w:rsidRDefault="00516980" w:rsidP="00516980">
      <w:pPr>
        <w:spacing w:line="360" w:lineRule="auto"/>
        <w:rPr>
          <w:rFonts w:ascii="Times New Roman" w:hAnsi="Times New Roman"/>
          <w:color w:val="000000"/>
          <w:sz w:val="24"/>
          <w:szCs w:val="24"/>
        </w:rPr>
      </w:pPr>
    </w:p>
    <w:p w:rsidR="00636104" w:rsidRDefault="00636104" w:rsidP="00516980">
      <w:pPr>
        <w:spacing w:line="360" w:lineRule="auto"/>
        <w:rPr>
          <w:rFonts w:ascii="Times New Roman" w:hAnsi="Times New Roman"/>
          <w:color w:val="000000"/>
          <w:sz w:val="24"/>
          <w:szCs w:val="24"/>
        </w:rPr>
      </w:pPr>
      <w:r>
        <w:rPr>
          <w:rFonts w:ascii="Times New Roman" w:hAnsi="Times New Roman"/>
          <w:color w:val="000000"/>
          <w:sz w:val="24"/>
          <w:szCs w:val="24"/>
        </w:rPr>
        <w:t xml:space="preserve">As with any Gospel presentation, there must be a call to respond to Christ. It is important when you’ve just shared your testimony and are calling someone to repentance that you clearly state the fact that you aren’t asking them to become like you…instead, you are calling them to do what the woman at the well did…come and see Jesus. Your testimony should point to Christ and your call to repentance should do the same. Call them to consider this Jesus who has changed your life. Tell them that He can change them too. </w:t>
      </w:r>
    </w:p>
    <w:p w:rsidR="00516980" w:rsidRDefault="00516980" w:rsidP="00516980">
      <w:pPr>
        <w:spacing w:line="360" w:lineRule="auto"/>
        <w:rPr>
          <w:rFonts w:ascii="Times New Roman" w:hAnsi="Times New Roman"/>
          <w:b/>
          <w:color w:val="000000"/>
          <w:sz w:val="24"/>
          <w:szCs w:val="24"/>
          <w:u w:val="single"/>
        </w:rPr>
      </w:pPr>
      <w:r>
        <w:rPr>
          <w:rFonts w:ascii="Times New Roman" w:hAnsi="Times New Roman"/>
          <w:b/>
          <w:color w:val="000000"/>
          <w:sz w:val="24"/>
          <w:szCs w:val="24"/>
          <w:u w:val="single"/>
        </w:rPr>
        <w:t>Conclusion &amp; Homework</w:t>
      </w:r>
    </w:p>
    <w:p w:rsidR="008269B4" w:rsidRDefault="008269B4" w:rsidP="008269B4">
      <w:pPr>
        <w:numPr>
          <w:ilvl w:val="0"/>
          <w:numId w:val="33"/>
        </w:numPr>
        <w:spacing w:line="360" w:lineRule="auto"/>
        <w:rPr>
          <w:rFonts w:ascii="Times New Roman" w:hAnsi="Times New Roman"/>
          <w:color w:val="000000"/>
          <w:sz w:val="24"/>
          <w:szCs w:val="24"/>
        </w:rPr>
      </w:pPr>
      <w:r>
        <w:rPr>
          <w:rFonts w:ascii="Times New Roman" w:hAnsi="Times New Roman"/>
          <w:color w:val="000000"/>
          <w:sz w:val="24"/>
          <w:szCs w:val="24"/>
        </w:rPr>
        <w:t>Continue to pray for hearts that see lost people like God does.</w:t>
      </w:r>
    </w:p>
    <w:p w:rsidR="008269B4" w:rsidRDefault="008269B4" w:rsidP="008269B4">
      <w:pPr>
        <w:numPr>
          <w:ilvl w:val="0"/>
          <w:numId w:val="33"/>
        </w:numPr>
        <w:spacing w:line="360" w:lineRule="auto"/>
        <w:rPr>
          <w:rFonts w:ascii="Times New Roman" w:hAnsi="Times New Roman"/>
          <w:color w:val="000000"/>
          <w:sz w:val="24"/>
          <w:szCs w:val="24"/>
        </w:rPr>
      </w:pPr>
      <w:r>
        <w:rPr>
          <w:rFonts w:ascii="Times New Roman" w:hAnsi="Times New Roman"/>
          <w:color w:val="000000"/>
          <w:sz w:val="24"/>
          <w:szCs w:val="24"/>
        </w:rPr>
        <w:t xml:space="preserve">Continue to pray for open doors in evangelism. </w:t>
      </w:r>
    </w:p>
    <w:p w:rsidR="008269B4" w:rsidRDefault="008269B4" w:rsidP="008269B4">
      <w:pPr>
        <w:numPr>
          <w:ilvl w:val="0"/>
          <w:numId w:val="33"/>
        </w:numPr>
        <w:spacing w:line="360" w:lineRule="auto"/>
        <w:rPr>
          <w:rFonts w:ascii="Times New Roman" w:hAnsi="Times New Roman"/>
          <w:color w:val="000000"/>
          <w:sz w:val="24"/>
          <w:szCs w:val="24"/>
        </w:rPr>
      </w:pPr>
      <w:r>
        <w:rPr>
          <w:rFonts w:ascii="Times New Roman" w:hAnsi="Times New Roman"/>
          <w:color w:val="000000"/>
          <w:sz w:val="24"/>
          <w:szCs w:val="24"/>
        </w:rPr>
        <w:t>Continue to pray for the lost people in your everyday area of influence.</w:t>
      </w:r>
    </w:p>
    <w:p w:rsidR="008269B4" w:rsidRPr="008269B4" w:rsidRDefault="008269B4" w:rsidP="008269B4">
      <w:pPr>
        <w:numPr>
          <w:ilvl w:val="0"/>
          <w:numId w:val="33"/>
        </w:numPr>
        <w:spacing w:line="360" w:lineRule="auto"/>
        <w:rPr>
          <w:rFonts w:ascii="Times New Roman" w:hAnsi="Times New Roman"/>
          <w:color w:val="000000"/>
          <w:sz w:val="24"/>
          <w:szCs w:val="24"/>
        </w:rPr>
      </w:pPr>
      <w:r>
        <w:rPr>
          <w:rFonts w:ascii="Times New Roman" w:hAnsi="Times New Roman"/>
          <w:color w:val="000000"/>
          <w:sz w:val="24"/>
          <w:szCs w:val="24"/>
        </w:rPr>
        <w:t xml:space="preserve">Write out your testimony and share it with someone this week. </w:t>
      </w:r>
    </w:p>
    <w:sectPr w:rsidR="008269B4" w:rsidRPr="008269B4">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B48" w:rsidRDefault="00607B48">
      <w:r>
        <w:separator/>
      </w:r>
    </w:p>
  </w:endnote>
  <w:endnote w:type="continuationSeparator" w:id="0">
    <w:p w:rsidR="00607B48" w:rsidRDefault="0060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igh Tower Text">
    <w:altName w:val="Palatino Linotyp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A23" w:rsidRDefault="00381A23" w:rsidP="00516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1A23" w:rsidRDefault="00381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A23" w:rsidRPr="002B387A" w:rsidRDefault="00381A23" w:rsidP="00516980">
    <w:pPr>
      <w:pStyle w:val="Footer"/>
      <w:framePr w:wrap="around" w:vAnchor="text" w:hAnchor="margin" w:xAlign="center" w:y="1"/>
      <w:rPr>
        <w:rStyle w:val="PageNumber"/>
        <w:rFonts w:ascii="Arial" w:hAnsi="Arial"/>
        <w:szCs w:val="22"/>
      </w:rPr>
    </w:pPr>
    <w:r w:rsidRPr="002B387A">
      <w:rPr>
        <w:rStyle w:val="PageNumber"/>
        <w:rFonts w:ascii="Arial" w:hAnsi="Arial"/>
        <w:szCs w:val="22"/>
      </w:rPr>
      <w:fldChar w:fldCharType="begin"/>
    </w:r>
    <w:r w:rsidRPr="002B387A">
      <w:rPr>
        <w:rStyle w:val="PageNumber"/>
        <w:rFonts w:ascii="Arial" w:hAnsi="Arial"/>
        <w:szCs w:val="22"/>
      </w:rPr>
      <w:instrText xml:space="preserve">PAGE  </w:instrText>
    </w:r>
    <w:r w:rsidRPr="002B387A">
      <w:rPr>
        <w:rStyle w:val="PageNumber"/>
        <w:rFonts w:ascii="Arial" w:hAnsi="Arial"/>
        <w:szCs w:val="22"/>
      </w:rPr>
      <w:fldChar w:fldCharType="separate"/>
    </w:r>
    <w:r w:rsidR="00426940">
      <w:rPr>
        <w:rStyle w:val="PageNumber"/>
        <w:rFonts w:ascii="Arial" w:hAnsi="Arial"/>
        <w:noProof/>
        <w:szCs w:val="22"/>
      </w:rPr>
      <w:t>1</w:t>
    </w:r>
    <w:r w:rsidRPr="002B387A">
      <w:rPr>
        <w:rStyle w:val="PageNumber"/>
        <w:rFonts w:ascii="Arial" w:hAnsi="Arial"/>
        <w:szCs w:val="22"/>
      </w:rPr>
      <w:fldChar w:fldCharType="end"/>
    </w:r>
  </w:p>
  <w:p w:rsidR="00381A23" w:rsidRDefault="00381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B48" w:rsidRDefault="00607B48">
      <w:r>
        <w:separator/>
      </w:r>
    </w:p>
  </w:footnote>
  <w:footnote w:type="continuationSeparator" w:id="0">
    <w:p w:rsidR="00607B48" w:rsidRDefault="00607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A23" w:rsidRPr="00647A20" w:rsidRDefault="00426940" w:rsidP="00516980">
    <w:pPr>
      <w:tabs>
        <w:tab w:val="center" w:pos="4680"/>
        <w:tab w:val="right" w:pos="9360"/>
      </w:tabs>
      <w:rPr>
        <w:rFonts w:ascii="High Tower Text" w:hAnsi="High Tower Text"/>
        <w:b/>
        <w:sz w:val="28"/>
        <w:szCs w:val="24"/>
      </w:rPr>
    </w:pPr>
    <w:r w:rsidRPr="00647A20">
      <w:rPr>
        <w:rFonts w:ascii="High Tower Text" w:hAnsi="High Tower Text"/>
        <w:b/>
        <w:noProof/>
        <w:sz w:val="28"/>
        <w:szCs w:val="24"/>
      </w:rPr>
      <w:drawing>
        <wp:anchor distT="0" distB="0" distL="114300" distR="114300" simplePos="0" relativeHeight="251657728" behindDoc="0" locked="0" layoutInCell="1" allowOverlap="1">
          <wp:simplePos x="0" y="0"/>
          <wp:positionH relativeFrom="margin">
            <wp:posOffset>5425440</wp:posOffset>
          </wp:positionH>
          <wp:positionV relativeFrom="page">
            <wp:posOffset>116840</wp:posOffset>
          </wp:positionV>
          <wp:extent cx="1024890" cy="10668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A23" w:rsidRPr="00647A20">
      <w:rPr>
        <w:rFonts w:ascii="High Tower Text" w:hAnsi="High Tower Text"/>
        <w:b/>
        <w:sz w:val="28"/>
        <w:szCs w:val="24"/>
      </w:rPr>
      <w:t xml:space="preserve">Evangelism Core Seminar: Session </w:t>
    </w:r>
    <w:r w:rsidR="00381A23">
      <w:rPr>
        <w:rFonts w:ascii="High Tower Text" w:hAnsi="High Tower Text"/>
        <w:b/>
        <w:sz w:val="28"/>
        <w:szCs w:val="24"/>
      </w:rPr>
      <w:t>4</w:t>
    </w:r>
    <w:r w:rsidR="00381A23" w:rsidRPr="00647A20">
      <w:rPr>
        <w:rFonts w:ascii="High Tower Text" w:hAnsi="High Tower Text"/>
        <w:b/>
        <w:sz w:val="28"/>
        <w:szCs w:val="24"/>
      </w:rPr>
      <w:t xml:space="preserve"> – Teacher’s Guide</w:t>
    </w:r>
  </w:p>
  <w:p w:rsidR="00381A23" w:rsidRDefault="00381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701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F7E69"/>
    <w:multiLevelType w:val="hybridMultilevel"/>
    <w:tmpl w:val="C3DA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17801"/>
    <w:multiLevelType w:val="hybridMultilevel"/>
    <w:tmpl w:val="37C25AB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ED5CD6"/>
    <w:multiLevelType w:val="hybridMultilevel"/>
    <w:tmpl w:val="69846C3A"/>
    <w:lvl w:ilvl="0" w:tplc="4CCA2FEA">
      <w:start w:val="1"/>
      <w:numFmt w:val="decimal"/>
      <w:lvlText w:val="%1)"/>
      <w:lvlJc w:val="left"/>
      <w:pPr>
        <w:tabs>
          <w:tab w:val="num" w:pos="765"/>
        </w:tabs>
        <w:ind w:left="765" w:hanging="40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D27B1"/>
    <w:multiLevelType w:val="hybridMultilevel"/>
    <w:tmpl w:val="59626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356A3D"/>
    <w:multiLevelType w:val="hybridMultilevel"/>
    <w:tmpl w:val="06F68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12D22"/>
    <w:multiLevelType w:val="hybridMultilevel"/>
    <w:tmpl w:val="F1060A90"/>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6B795E"/>
    <w:multiLevelType w:val="hybridMultilevel"/>
    <w:tmpl w:val="0E902C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6C037A"/>
    <w:multiLevelType w:val="hybridMultilevel"/>
    <w:tmpl w:val="E4040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D10168"/>
    <w:multiLevelType w:val="hybridMultilevel"/>
    <w:tmpl w:val="995C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4A1448"/>
    <w:multiLevelType w:val="hybridMultilevel"/>
    <w:tmpl w:val="989AB64C"/>
    <w:lvl w:ilvl="0" w:tplc="25DA92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B2118"/>
    <w:multiLevelType w:val="hybridMultilevel"/>
    <w:tmpl w:val="832CD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52A6A"/>
    <w:multiLevelType w:val="hybridMultilevel"/>
    <w:tmpl w:val="D3D2C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CA3B1C"/>
    <w:multiLevelType w:val="hybridMultilevel"/>
    <w:tmpl w:val="C28AB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86F60"/>
    <w:multiLevelType w:val="hybridMultilevel"/>
    <w:tmpl w:val="1FA6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31A20"/>
    <w:multiLevelType w:val="hybridMultilevel"/>
    <w:tmpl w:val="7998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B06AA"/>
    <w:multiLevelType w:val="hybridMultilevel"/>
    <w:tmpl w:val="9CC22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64BB9"/>
    <w:multiLevelType w:val="hybridMultilevel"/>
    <w:tmpl w:val="07AE1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2C3CED"/>
    <w:multiLevelType w:val="hybridMultilevel"/>
    <w:tmpl w:val="FF18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A76CEA"/>
    <w:multiLevelType w:val="hybridMultilevel"/>
    <w:tmpl w:val="858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05D11"/>
    <w:multiLevelType w:val="hybridMultilevel"/>
    <w:tmpl w:val="E970FB7C"/>
    <w:lvl w:ilvl="0" w:tplc="4A7CE62C">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FD15A2"/>
    <w:multiLevelType w:val="hybridMultilevel"/>
    <w:tmpl w:val="FB1030F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792B33"/>
    <w:multiLevelType w:val="hybridMultilevel"/>
    <w:tmpl w:val="EC5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FF0056"/>
    <w:multiLevelType w:val="hybridMultilevel"/>
    <w:tmpl w:val="342A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900811"/>
    <w:multiLevelType w:val="hybridMultilevel"/>
    <w:tmpl w:val="3B1AC98C"/>
    <w:lvl w:ilvl="0" w:tplc="9898841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B7671B"/>
    <w:multiLevelType w:val="hybridMultilevel"/>
    <w:tmpl w:val="A0288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D973E2"/>
    <w:multiLevelType w:val="hybridMultilevel"/>
    <w:tmpl w:val="0CE40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6568B8"/>
    <w:multiLevelType w:val="hybridMultilevel"/>
    <w:tmpl w:val="2E4EB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4F7780"/>
    <w:multiLevelType w:val="hybridMultilevel"/>
    <w:tmpl w:val="8BF26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EF59E8"/>
    <w:multiLevelType w:val="hybridMultilevel"/>
    <w:tmpl w:val="08E8F9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9E7D3E"/>
    <w:multiLevelType w:val="hybridMultilevel"/>
    <w:tmpl w:val="59D48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D7308F"/>
    <w:multiLevelType w:val="hybridMultilevel"/>
    <w:tmpl w:val="2F66C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105517"/>
    <w:multiLevelType w:val="hybridMultilevel"/>
    <w:tmpl w:val="5C768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7"/>
  </w:num>
  <w:num w:numId="3">
    <w:abstractNumId w:val="30"/>
  </w:num>
  <w:num w:numId="4">
    <w:abstractNumId w:val="2"/>
  </w:num>
  <w:num w:numId="5">
    <w:abstractNumId w:val="22"/>
  </w:num>
  <w:num w:numId="6">
    <w:abstractNumId w:val="6"/>
  </w:num>
  <w:num w:numId="7">
    <w:abstractNumId w:val="25"/>
  </w:num>
  <w:num w:numId="8">
    <w:abstractNumId w:val="8"/>
  </w:num>
  <w:num w:numId="9">
    <w:abstractNumId w:val="4"/>
  </w:num>
  <w:num w:numId="10">
    <w:abstractNumId w:val="21"/>
  </w:num>
  <w:num w:numId="11">
    <w:abstractNumId w:val="13"/>
  </w:num>
  <w:num w:numId="12">
    <w:abstractNumId w:val="18"/>
  </w:num>
  <w:num w:numId="13">
    <w:abstractNumId w:val="9"/>
  </w:num>
  <w:num w:numId="14">
    <w:abstractNumId w:val="16"/>
  </w:num>
  <w:num w:numId="15">
    <w:abstractNumId w:val="24"/>
  </w:num>
  <w:num w:numId="16">
    <w:abstractNumId w:val="10"/>
  </w:num>
  <w:num w:numId="17">
    <w:abstractNumId w:val="12"/>
  </w:num>
  <w:num w:numId="18">
    <w:abstractNumId w:val="15"/>
  </w:num>
  <w:num w:numId="19">
    <w:abstractNumId w:val="28"/>
  </w:num>
  <w:num w:numId="20">
    <w:abstractNumId w:val="3"/>
  </w:num>
  <w:num w:numId="21">
    <w:abstractNumId w:val="17"/>
  </w:num>
  <w:num w:numId="22">
    <w:abstractNumId w:val="29"/>
  </w:num>
  <w:num w:numId="23">
    <w:abstractNumId w:val="23"/>
  </w:num>
  <w:num w:numId="24">
    <w:abstractNumId w:val="27"/>
  </w:num>
  <w:num w:numId="25">
    <w:abstractNumId w:val="14"/>
  </w:num>
  <w:num w:numId="26">
    <w:abstractNumId w:val="5"/>
  </w:num>
  <w:num w:numId="27">
    <w:abstractNumId w:val="26"/>
  </w:num>
  <w:num w:numId="28">
    <w:abstractNumId w:val="33"/>
  </w:num>
  <w:num w:numId="29">
    <w:abstractNumId w:val="11"/>
  </w:num>
  <w:num w:numId="30">
    <w:abstractNumId w:val="1"/>
  </w:num>
  <w:num w:numId="31">
    <w:abstractNumId w:val="32"/>
  </w:num>
  <w:num w:numId="32">
    <w:abstractNumId w:val="20"/>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3E"/>
    <w:rsid w:val="002F41B7"/>
    <w:rsid w:val="00381A23"/>
    <w:rsid w:val="003A3F17"/>
    <w:rsid w:val="003A6F32"/>
    <w:rsid w:val="00412F13"/>
    <w:rsid w:val="00426940"/>
    <w:rsid w:val="00516980"/>
    <w:rsid w:val="00573172"/>
    <w:rsid w:val="00602958"/>
    <w:rsid w:val="00607B48"/>
    <w:rsid w:val="00636104"/>
    <w:rsid w:val="006F4B3F"/>
    <w:rsid w:val="00707F29"/>
    <w:rsid w:val="00754243"/>
    <w:rsid w:val="008269B4"/>
    <w:rsid w:val="00B27C66"/>
    <w:rsid w:val="00C74928"/>
    <w:rsid w:val="00C86461"/>
    <w:rsid w:val="00DF2243"/>
    <w:rsid w:val="00E92479"/>
    <w:rsid w:val="00F655FA"/>
    <w:rsid w:val="00FD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84578B-9A22-4CA1-A9EC-45BB3FF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93E"/>
    <w:rPr>
      <w:rFonts w:ascii="Book Antiqua" w:hAnsi="Book Antiqua"/>
      <w:sz w:val="22"/>
    </w:rPr>
  </w:style>
  <w:style w:type="paragraph" w:styleId="Heading1">
    <w:name w:val="heading 1"/>
    <w:basedOn w:val="Normal"/>
    <w:next w:val="Normal"/>
    <w:link w:val="Heading1Char"/>
    <w:qFormat/>
    <w:rsid w:val="00353400"/>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qFormat/>
    <w:rsid w:val="0013614A"/>
    <w:pPr>
      <w:keepNext/>
      <w:outlineLvl w:val="3"/>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331AA"/>
    <w:pPr>
      <w:spacing w:before="100" w:beforeAutospacing="1" w:after="100" w:afterAutospacing="1"/>
    </w:pPr>
    <w:rPr>
      <w:rFonts w:ascii="Times New Roman" w:hAnsi="Times New Roman"/>
      <w:sz w:val="24"/>
      <w:szCs w:val="24"/>
    </w:rPr>
  </w:style>
  <w:style w:type="paragraph" w:styleId="Footer">
    <w:name w:val="footer"/>
    <w:basedOn w:val="Normal"/>
    <w:rsid w:val="002B387A"/>
    <w:pPr>
      <w:tabs>
        <w:tab w:val="center" w:pos="4320"/>
        <w:tab w:val="right" w:pos="8640"/>
      </w:tabs>
    </w:pPr>
  </w:style>
  <w:style w:type="character" w:styleId="PageNumber">
    <w:name w:val="page number"/>
    <w:basedOn w:val="DefaultParagraphFont"/>
    <w:rsid w:val="002B387A"/>
  </w:style>
  <w:style w:type="paragraph" w:styleId="Header">
    <w:name w:val="header"/>
    <w:basedOn w:val="Normal"/>
    <w:rsid w:val="002B387A"/>
    <w:pPr>
      <w:tabs>
        <w:tab w:val="center" w:pos="4320"/>
        <w:tab w:val="right" w:pos="8640"/>
      </w:tabs>
    </w:pPr>
  </w:style>
  <w:style w:type="paragraph" w:styleId="BalloonText">
    <w:name w:val="Balloon Text"/>
    <w:basedOn w:val="Normal"/>
    <w:semiHidden/>
    <w:rsid w:val="00E9473E"/>
    <w:rPr>
      <w:rFonts w:ascii="Tahoma" w:hAnsi="Tahoma" w:cs="Tahoma"/>
      <w:sz w:val="16"/>
      <w:szCs w:val="16"/>
    </w:rPr>
  </w:style>
  <w:style w:type="paragraph" w:styleId="FootnoteText">
    <w:name w:val="footnote text"/>
    <w:basedOn w:val="Normal"/>
    <w:link w:val="FootnoteTextChar"/>
    <w:rsid w:val="00F74160"/>
    <w:rPr>
      <w:sz w:val="20"/>
      <w:lang w:val="x-none" w:eastAsia="x-none"/>
    </w:rPr>
  </w:style>
  <w:style w:type="character" w:customStyle="1" w:styleId="FootnoteTextChar">
    <w:name w:val="Footnote Text Char"/>
    <w:link w:val="FootnoteText"/>
    <w:rsid w:val="00F74160"/>
    <w:rPr>
      <w:rFonts w:ascii="Book Antiqua" w:hAnsi="Book Antiqua"/>
    </w:rPr>
  </w:style>
  <w:style w:type="character" w:styleId="FootnoteReference">
    <w:name w:val="footnote reference"/>
    <w:rsid w:val="00F74160"/>
    <w:rPr>
      <w:vertAlign w:val="superscript"/>
    </w:rPr>
  </w:style>
  <w:style w:type="character" w:customStyle="1" w:styleId="Heading1Char">
    <w:name w:val="Heading 1 Char"/>
    <w:link w:val="Heading1"/>
    <w:rsid w:val="0035340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II</vt:lpstr>
    </vt:vector>
  </TitlesOfParts>
  <Company>US Department of the Interior</Company>
  <LinksUpToDate>false</LinksUpToDate>
  <CharactersWithSpaces>18170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cp:lastModifiedBy>Jason Rivette</cp:lastModifiedBy>
  <cp:revision>2</cp:revision>
  <cp:lastPrinted>2008-12-07T01:09:00Z</cp:lastPrinted>
  <dcterms:created xsi:type="dcterms:W3CDTF">2016-06-03T15:11:00Z</dcterms:created>
  <dcterms:modified xsi:type="dcterms:W3CDTF">2016-06-03T15:11:00Z</dcterms:modified>
</cp:coreProperties>
</file>