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B6" w:rsidRPr="00D53033" w:rsidRDefault="005D5B78" w:rsidP="004A0FB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53033">
        <w:rPr>
          <w:rFonts w:ascii="Times New Roman" w:hAnsi="Times New Roman"/>
          <w:b/>
          <w:color w:val="000000"/>
          <w:sz w:val="24"/>
          <w:szCs w:val="24"/>
        </w:rPr>
        <w:t>V</w:t>
      </w:r>
      <w:r w:rsidR="004A0FB6" w:rsidRPr="00D5303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A0FB6"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>Homework</w:t>
      </w: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8977ED" w:rsidP="004A0FB6">
      <w:pPr>
        <w:rPr>
          <w:rFonts w:ascii="Times New Roman" w:hAnsi="Times New Roman"/>
          <w:sz w:val="24"/>
          <w:szCs w:val="24"/>
        </w:rPr>
      </w:pPr>
    </w:p>
    <w:p w:rsidR="008977ED" w:rsidRPr="00D53033" w:rsidRDefault="00E410D9" w:rsidP="004A0FB6">
      <w:pPr>
        <w:rPr>
          <w:rFonts w:ascii="Times New Roman" w:hAnsi="Times New Roman"/>
          <w:sz w:val="24"/>
          <w:szCs w:val="24"/>
        </w:rPr>
      </w:pPr>
      <w:r w:rsidRPr="00E410D9">
        <w:rPr>
          <w:rFonts w:ascii="Times New Roman" w:hAnsi="Times New Roman"/>
          <w:b/>
          <w:sz w:val="24"/>
          <w:szCs w:val="24"/>
        </w:rPr>
        <w:t>Questions?</w:t>
      </w:r>
      <w:r>
        <w:rPr>
          <w:rFonts w:ascii="Times New Roman" w:hAnsi="Times New Roman"/>
          <w:sz w:val="24"/>
          <w:szCs w:val="24"/>
        </w:rPr>
        <w:t xml:space="preserve"> </w:t>
      </w:r>
      <w:r w:rsidR="004363A7">
        <w:rPr>
          <w:rFonts w:ascii="Times New Roman" w:hAnsi="Times New Roman"/>
          <w:sz w:val="24"/>
          <w:szCs w:val="24"/>
        </w:rPr>
        <w:t xml:space="preserve">Contact </w:t>
      </w:r>
      <w:r>
        <w:rPr>
          <w:rFonts w:ascii="Times New Roman" w:hAnsi="Times New Roman"/>
          <w:sz w:val="24"/>
          <w:szCs w:val="24"/>
        </w:rPr>
        <w:t>(</w:t>
      </w:r>
      <w:r w:rsidR="004363A7" w:rsidRPr="004363A7">
        <w:rPr>
          <w:rFonts w:ascii="Times New Roman" w:hAnsi="Times New Roman"/>
          <w:sz w:val="24"/>
          <w:szCs w:val="24"/>
          <w:highlight w:val="yellow"/>
        </w:rPr>
        <w:t>insert teacher email address here</w:t>
      </w:r>
      <w:r>
        <w:rPr>
          <w:rFonts w:ascii="Times New Roman" w:hAnsi="Times New Roman"/>
          <w:sz w:val="24"/>
          <w:szCs w:val="24"/>
        </w:rPr>
        <w:t>)</w:t>
      </w:r>
    </w:p>
    <w:p w:rsidR="00E410D9" w:rsidRDefault="00E410D9" w:rsidP="00B63F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F2D" w:rsidRDefault="00B63F2D" w:rsidP="00B63F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 Titles and Description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</w:t>
      </w:r>
      <w:proofErr w:type="gramStart"/>
      <w:r>
        <w:rPr>
          <w:rFonts w:ascii="Times New Roman" w:hAnsi="Times New Roman"/>
          <w:sz w:val="24"/>
          <w:szCs w:val="24"/>
        </w:rPr>
        <w:t>Into</w:t>
      </w:r>
      <w:proofErr w:type="gramEnd"/>
      <w:r>
        <w:rPr>
          <w:rFonts w:ascii="Times New Roman" w:hAnsi="Times New Roman"/>
          <w:sz w:val="24"/>
          <w:szCs w:val="24"/>
        </w:rPr>
        <w:t xml:space="preserve"> What God’s Up To? God’s Purpose in History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What’s our Role? God’s Sovereignty, Man’s Responsibility 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What’s the Gospel? Defining the Truth that Saves Sinners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What Happened To You? The Gospel and Your Testimony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Believe this Too? The Local Church’s Corporate Witness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I Get Others on Board? </w:t>
      </w:r>
      <w:proofErr w:type="spellStart"/>
      <w:r>
        <w:rPr>
          <w:rFonts w:ascii="Times New Roman" w:hAnsi="Times New Roman"/>
          <w:sz w:val="24"/>
          <w:szCs w:val="24"/>
        </w:rPr>
        <w:t>Discipling</w:t>
      </w:r>
      <w:proofErr w:type="spellEnd"/>
      <w:r>
        <w:rPr>
          <w:rFonts w:ascii="Times New Roman" w:hAnsi="Times New Roman"/>
          <w:sz w:val="24"/>
          <w:szCs w:val="24"/>
        </w:rPr>
        <w:t xml:space="preserve"> Others in Evangelism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ind w:right="-1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if They Reject Me? Rejection, Follow-up &amp; the Fear of Man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What if They Ask…? Answering Objections to the Gospel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ind w:right="-4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Get Started? Being Intentional &amp; Strategic in Evangelism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Family and Co-Workers?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Catholics?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Jews?</w:t>
      </w:r>
    </w:p>
    <w:p w:rsidR="00B63F2D" w:rsidRDefault="00B63F2D" w:rsidP="00B63F2D">
      <w:pPr>
        <w:numPr>
          <w:ilvl w:val="0"/>
          <w:numId w:val="36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Muslims?</w:t>
      </w:r>
    </w:p>
    <w:p w:rsidR="00D53033" w:rsidRPr="00D53033" w:rsidRDefault="008E22B2" w:rsidP="00D53033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033" w:rsidRPr="00D53033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Seminars—Evangelism</w:t>
      </w:r>
    </w:p>
    <w:p w:rsidR="00D53033" w:rsidRPr="00D53033" w:rsidRDefault="00D53033" w:rsidP="00D53033">
      <w:pPr>
        <w:rPr>
          <w:rFonts w:ascii="Times New Roman" w:hAnsi="Times New Roman"/>
          <w:b/>
          <w:bCs/>
          <w:sz w:val="28"/>
          <w:szCs w:val="28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>Class 4:  A Personal Testimony</w:t>
      </w:r>
    </w:p>
    <w:p w:rsidR="00D53033" w:rsidRPr="00D53033" w:rsidRDefault="004363A7" w:rsidP="00D530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June </w:t>
      </w:r>
      <w:r w:rsidRPr="004363A7">
        <w:rPr>
          <w:rFonts w:ascii="Times New Roman" w:hAnsi="Times New Roman"/>
          <w:b/>
          <w:bCs/>
          <w:sz w:val="28"/>
          <w:szCs w:val="28"/>
          <w:highlight w:val="yellow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, 2016</w:t>
      </w:r>
      <w:r w:rsidR="00D53033" w:rsidRPr="00D530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:rsidR="00D53033" w:rsidRPr="00D53033" w:rsidRDefault="00D53033" w:rsidP="00D5303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3033" w:rsidRPr="00D53033" w:rsidRDefault="00D53033" w:rsidP="00D53033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E410D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3033">
        <w:rPr>
          <w:rFonts w:ascii="Times New Roman" w:hAnsi="Times New Roman"/>
          <w:i/>
          <w:sz w:val="24"/>
          <w:szCs w:val="24"/>
        </w:rPr>
        <w:t>"</w:t>
      </w:r>
      <w:r w:rsidR="00E410D9" w:rsidRPr="00E410D9">
        <w:rPr>
          <w:rFonts w:ascii="Times New Roman" w:hAnsi="Times New Roman"/>
          <w:i/>
          <w:color w:val="001320"/>
          <w:sz w:val="24"/>
          <w:szCs w:val="24"/>
        </w:rPr>
        <w:t>Come and hear, all you who fear God,</w:t>
      </w:r>
      <w:r w:rsidR="00E410D9">
        <w:rPr>
          <w:rFonts w:ascii="Times New Roman" w:hAnsi="Times New Roman"/>
          <w:i/>
          <w:color w:val="001320"/>
          <w:sz w:val="24"/>
          <w:szCs w:val="24"/>
        </w:rPr>
        <w:t xml:space="preserve"> and I will tell what he has </w:t>
      </w:r>
      <w:r w:rsidR="00E410D9" w:rsidRPr="00E410D9">
        <w:rPr>
          <w:rFonts w:ascii="Times New Roman" w:hAnsi="Times New Roman"/>
          <w:i/>
          <w:color w:val="001320"/>
          <w:sz w:val="24"/>
          <w:szCs w:val="24"/>
        </w:rPr>
        <w:t>done for my soul.</w:t>
      </w:r>
      <w:r w:rsidR="00E410D9">
        <w:rPr>
          <w:rFonts w:ascii="Times New Roman" w:hAnsi="Times New Roman"/>
          <w:i/>
          <w:color w:val="001320"/>
          <w:sz w:val="24"/>
          <w:szCs w:val="24"/>
        </w:rPr>
        <w:t xml:space="preserve">” </w:t>
      </w:r>
      <w:r w:rsidR="00EB4062" w:rsidRPr="00D53033">
        <w:rPr>
          <w:rFonts w:ascii="Times New Roman" w:hAnsi="Times New Roman"/>
          <w:b/>
          <w:sz w:val="24"/>
          <w:szCs w:val="24"/>
        </w:rPr>
        <w:t>Psalm 66:16</w:t>
      </w:r>
    </w:p>
    <w:p w:rsidR="004A0FB6" w:rsidRPr="00D53033" w:rsidRDefault="004A0FB6" w:rsidP="004A0FB6">
      <w:pPr>
        <w:rPr>
          <w:rFonts w:ascii="Times New Roman" w:hAnsi="Times New Roman"/>
          <w:b/>
          <w:sz w:val="24"/>
          <w:szCs w:val="24"/>
        </w:rPr>
      </w:pPr>
    </w:p>
    <w:p w:rsidR="005D5B78" w:rsidRPr="00D53033" w:rsidRDefault="004A0FB6" w:rsidP="004A0FB6">
      <w:pPr>
        <w:numPr>
          <w:ilvl w:val="0"/>
          <w:numId w:val="26"/>
        </w:numPr>
        <w:spacing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What </w:t>
      </w:r>
      <w:r w:rsidR="00714781">
        <w:rPr>
          <w:rFonts w:ascii="Times New Roman" w:hAnsi="Times New Roman"/>
          <w:b/>
          <w:color w:val="000000"/>
          <w:sz w:val="24"/>
          <w:szCs w:val="24"/>
          <w:u w:val="single"/>
        </w:rPr>
        <w:t>a Personal Testimony is a</w:t>
      </w:r>
      <w:r w:rsidR="00EB4062"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nd </w:t>
      </w:r>
      <w:r w:rsidR="00714781">
        <w:rPr>
          <w:rFonts w:ascii="Times New Roman" w:hAnsi="Times New Roman"/>
          <w:b/>
          <w:color w:val="000000"/>
          <w:sz w:val="24"/>
          <w:szCs w:val="24"/>
          <w:u w:val="single"/>
        </w:rPr>
        <w:t>what it is NOT</w:t>
      </w:r>
    </w:p>
    <w:p w:rsidR="004A0FB6" w:rsidRPr="00D53033" w:rsidRDefault="004A0FB6" w:rsidP="004363A7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03246" w:rsidRPr="00D53033" w:rsidRDefault="00003246" w:rsidP="004363A7">
      <w:pPr>
        <w:numPr>
          <w:ilvl w:val="0"/>
          <w:numId w:val="28"/>
        </w:numPr>
        <w:spacing w:line="276" w:lineRule="auto"/>
        <w:ind w:right="-288"/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>A personal t</w:t>
      </w:r>
      <w:r w:rsidR="004363A7">
        <w:rPr>
          <w:rFonts w:ascii="Times New Roman" w:hAnsi="Times New Roman"/>
          <w:sz w:val="24"/>
          <w:szCs w:val="24"/>
        </w:rPr>
        <w:t>estimony is not the gospel</w:t>
      </w:r>
      <w:r w:rsidRPr="00D53033">
        <w:rPr>
          <w:rFonts w:ascii="Times New Roman" w:hAnsi="Times New Roman"/>
          <w:sz w:val="24"/>
          <w:szCs w:val="24"/>
        </w:rPr>
        <w:t xml:space="preserve">. </w:t>
      </w:r>
    </w:p>
    <w:p w:rsidR="00003246" w:rsidRPr="00D53033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00324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4363A7" w:rsidRPr="00D53033" w:rsidRDefault="004363A7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003246" w:rsidRDefault="00003246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E410D9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E410D9" w:rsidRPr="00D53033" w:rsidRDefault="00E410D9" w:rsidP="004363A7">
      <w:pPr>
        <w:spacing w:line="276" w:lineRule="auto"/>
        <w:ind w:left="360" w:right="-288"/>
        <w:rPr>
          <w:rFonts w:ascii="Times New Roman" w:hAnsi="Times New Roman"/>
          <w:sz w:val="24"/>
          <w:szCs w:val="24"/>
        </w:rPr>
      </w:pPr>
    </w:p>
    <w:p w:rsidR="00EB4062" w:rsidRPr="00D53033" w:rsidRDefault="00EB4062" w:rsidP="004363A7">
      <w:pPr>
        <w:numPr>
          <w:ilvl w:val="0"/>
          <w:numId w:val="28"/>
        </w:numPr>
        <w:spacing w:line="276" w:lineRule="auto"/>
        <w:ind w:right="-288"/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 xml:space="preserve">A personal testimony is </w:t>
      </w:r>
      <w:r w:rsidRPr="00D53033">
        <w:rPr>
          <w:rFonts w:ascii="Times New Roman" w:hAnsi="Times New Roman"/>
          <w:color w:val="000000"/>
          <w:sz w:val="24"/>
          <w:szCs w:val="24"/>
        </w:rPr>
        <w:t>the</w:t>
      </w:r>
      <w:r w:rsidR="004363A7">
        <w:rPr>
          <w:rFonts w:ascii="Times New Roman" w:hAnsi="Times New Roman"/>
          <w:color w:val="000000"/>
          <w:sz w:val="24"/>
          <w:szCs w:val="24"/>
        </w:rPr>
        <w:t xml:space="preserve"> story</w:t>
      </w:r>
      <w:r w:rsidRPr="00D53033">
        <w:rPr>
          <w:rFonts w:ascii="Times New Roman" w:hAnsi="Times New Roman"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0000"/>
          <w:sz w:val="24"/>
          <w:szCs w:val="24"/>
        </w:rPr>
        <w:t xml:space="preserve"> of how you came to be reconciled to God through the Gospel.</w:t>
      </w:r>
    </w:p>
    <w:p w:rsidR="00003246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10D9" w:rsidRPr="00D53033" w:rsidRDefault="00E410D9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3246" w:rsidRPr="00D53033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03246" w:rsidRPr="00D53033" w:rsidRDefault="0000324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0FB6" w:rsidRPr="00D53033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4062" w:rsidRPr="00D53033" w:rsidRDefault="00EB4062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0FB6" w:rsidRPr="00D53033" w:rsidRDefault="004A0FB6" w:rsidP="004363A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0FB6" w:rsidRPr="00D53033" w:rsidRDefault="00EB4062" w:rsidP="004363A7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 xml:space="preserve">Sharing a personal testimony can be an effective tool in </w:t>
      </w:r>
      <w:r w:rsidR="004363A7">
        <w:rPr>
          <w:rFonts w:ascii="Times New Roman" w:hAnsi="Times New Roman"/>
          <w:sz w:val="24"/>
          <w:szCs w:val="24"/>
        </w:rPr>
        <w:t>evangelism</w:t>
      </w:r>
      <w:r w:rsidRPr="00D53033">
        <w:rPr>
          <w:rFonts w:ascii="Times New Roman" w:hAnsi="Times New Roman"/>
          <w:sz w:val="24"/>
          <w:szCs w:val="24"/>
        </w:rPr>
        <w:t xml:space="preserve">. </w:t>
      </w:r>
    </w:p>
    <w:p w:rsidR="004A0FB6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363A7" w:rsidRPr="00D53033" w:rsidRDefault="004363A7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410D9" w:rsidRDefault="00E410D9" w:rsidP="00EB40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4062" w:rsidRPr="00D53033" w:rsidRDefault="004A0FB6" w:rsidP="00EB4062">
      <w:pPr>
        <w:spacing w:line="360" w:lineRule="auto"/>
        <w:rPr>
          <w:rFonts w:ascii="Times New Roman" w:hAnsi="Times New Roman"/>
          <w:b/>
          <w:color w:val="001320"/>
          <w:sz w:val="24"/>
          <w:szCs w:val="24"/>
          <w:u w:val="single"/>
        </w:rPr>
      </w:pPr>
      <w:r w:rsidRPr="00D53033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="00EB4062" w:rsidRPr="00D53033">
        <w:rPr>
          <w:rFonts w:ascii="Times New Roman" w:hAnsi="Times New Roman"/>
          <w:b/>
          <w:color w:val="001320"/>
          <w:sz w:val="24"/>
          <w:szCs w:val="24"/>
          <w:u w:val="single"/>
        </w:rPr>
        <w:t xml:space="preserve">Reasons </w:t>
      </w:r>
      <w:proofErr w:type="gramStart"/>
      <w:r w:rsidR="00EB4062" w:rsidRPr="00D53033">
        <w:rPr>
          <w:rFonts w:ascii="Times New Roman" w:hAnsi="Times New Roman"/>
          <w:b/>
          <w:color w:val="001320"/>
          <w:sz w:val="24"/>
          <w:szCs w:val="24"/>
          <w:u w:val="single"/>
        </w:rPr>
        <w:t>To</w:t>
      </w:r>
      <w:proofErr w:type="gramEnd"/>
      <w:r w:rsidR="00EB4062" w:rsidRPr="00D53033">
        <w:rPr>
          <w:rFonts w:ascii="Times New Roman" w:hAnsi="Times New Roman"/>
          <w:b/>
          <w:color w:val="001320"/>
          <w:sz w:val="24"/>
          <w:szCs w:val="24"/>
          <w:u w:val="single"/>
        </w:rPr>
        <w:t xml:space="preserve"> Share Your Testimony</w:t>
      </w:r>
    </w:p>
    <w:p w:rsidR="004A0FB6" w:rsidRPr="00D53033" w:rsidRDefault="004A0FB6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0FB6" w:rsidRPr="00D53033" w:rsidRDefault="004363A7" w:rsidP="004A0FB6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fight</w:t>
      </w:r>
      <w:r w:rsidR="00EB4062" w:rsidRPr="00D53033">
        <w:rPr>
          <w:rFonts w:ascii="Times New Roman" w:hAnsi="Times New Roman"/>
          <w:sz w:val="24"/>
          <w:szCs w:val="24"/>
        </w:rPr>
        <w:t xml:space="preserve"> fear and doubt in evangelism</w:t>
      </w:r>
      <w:r w:rsidR="004A0FB6" w:rsidRPr="00D53033">
        <w:rPr>
          <w:rFonts w:ascii="Times New Roman" w:hAnsi="Times New Roman"/>
          <w:sz w:val="24"/>
          <w:szCs w:val="24"/>
        </w:rPr>
        <w:t xml:space="preserve">. </w:t>
      </w: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EB4062" w:rsidP="004A0FB6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color w:val="001320"/>
          <w:sz w:val="24"/>
          <w:szCs w:val="24"/>
        </w:rPr>
        <w:t xml:space="preserve">To </w:t>
      </w:r>
      <w:r w:rsidR="004363A7">
        <w:rPr>
          <w:rFonts w:ascii="Times New Roman" w:hAnsi="Times New Roman"/>
          <w:sz w:val="24"/>
          <w:szCs w:val="24"/>
        </w:rPr>
        <w:t>encourage</w:t>
      </w:r>
      <w:r w:rsidRPr="00D53033">
        <w:rPr>
          <w:rFonts w:ascii="Times New Roman" w:hAnsi="Times New Roman"/>
          <w:color w:val="001320"/>
          <w:sz w:val="24"/>
          <w:szCs w:val="24"/>
        </w:rPr>
        <w:t xml:space="preserve"> other Christians to share the Gospel</w:t>
      </w:r>
      <w:r w:rsidRPr="00D53033">
        <w:rPr>
          <w:rFonts w:ascii="Times New Roman" w:hAnsi="Times New Roman"/>
          <w:sz w:val="24"/>
          <w:szCs w:val="24"/>
        </w:rPr>
        <w:t>.</w:t>
      </w: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5D5B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5498" w:rsidRPr="00D53033" w:rsidRDefault="00AF5498" w:rsidP="005D5B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D53033" w:rsidRDefault="00EB4062" w:rsidP="004A0FB6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color w:val="001320"/>
          <w:sz w:val="24"/>
          <w:szCs w:val="24"/>
        </w:rPr>
        <w:t xml:space="preserve">To </w:t>
      </w:r>
      <w:r w:rsidR="004363A7">
        <w:rPr>
          <w:rFonts w:ascii="Times New Roman" w:hAnsi="Times New Roman"/>
          <w:color w:val="001320"/>
          <w:sz w:val="24"/>
          <w:szCs w:val="24"/>
        </w:rPr>
        <w:t>steer</w:t>
      </w:r>
      <w:r w:rsidR="00AF5498" w:rsidRPr="00D53033">
        <w:rPr>
          <w:rFonts w:ascii="Times New Roman" w:hAnsi="Times New Roman"/>
          <w:color w:val="001320"/>
          <w:sz w:val="24"/>
          <w:szCs w:val="24"/>
        </w:rPr>
        <w:t xml:space="preserve"> </w:t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  <w:u w:val="single"/>
        </w:rPr>
        <w:softHyphen/>
      </w:r>
      <w:r w:rsidRPr="00D53033">
        <w:rPr>
          <w:rFonts w:ascii="Times New Roman" w:hAnsi="Times New Roman"/>
          <w:color w:val="001320"/>
          <w:sz w:val="24"/>
          <w:szCs w:val="24"/>
        </w:rPr>
        <w:t xml:space="preserve">conversations with unbelievers towards the good news and </w:t>
      </w:r>
      <w:r w:rsidR="004363A7">
        <w:rPr>
          <w:rFonts w:ascii="Times New Roman" w:hAnsi="Times New Roman"/>
          <w:color w:val="001320"/>
          <w:sz w:val="24"/>
          <w:szCs w:val="24"/>
        </w:rPr>
        <w:t>bear witness</w:t>
      </w:r>
      <w:r w:rsidR="00AF5498" w:rsidRPr="00D53033">
        <w:rPr>
          <w:rFonts w:ascii="Times New Roman" w:hAnsi="Times New Roman"/>
          <w:color w:val="001320"/>
          <w:sz w:val="24"/>
          <w:szCs w:val="24"/>
        </w:rPr>
        <w:t xml:space="preserve"> </w:t>
      </w:r>
      <w:r w:rsidRPr="00D53033">
        <w:rPr>
          <w:rFonts w:ascii="Times New Roman" w:hAnsi="Times New Roman"/>
          <w:color w:val="001320"/>
          <w:sz w:val="24"/>
          <w:szCs w:val="24"/>
        </w:rPr>
        <w:t>to its truth in your life</w:t>
      </w:r>
      <w:r w:rsidR="00AF5498" w:rsidRPr="00D53033">
        <w:rPr>
          <w:rFonts w:ascii="Times New Roman" w:hAnsi="Times New Roman"/>
          <w:color w:val="001320"/>
          <w:sz w:val="24"/>
          <w:szCs w:val="24"/>
        </w:rPr>
        <w:t>.</w:t>
      </w:r>
      <w:r w:rsidRPr="00D53033">
        <w:rPr>
          <w:rFonts w:ascii="Times New Roman" w:hAnsi="Times New Roman"/>
          <w:sz w:val="24"/>
          <w:szCs w:val="24"/>
        </w:rPr>
        <w:t xml:space="preserve"> </w:t>
      </w:r>
    </w:p>
    <w:p w:rsidR="004A0FB6" w:rsidRPr="00D53033" w:rsidRDefault="004A0FB6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420" w:lineRule="auto"/>
        <w:ind w:left="360"/>
        <w:rPr>
          <w:rFonts w:ascii="Times New Roman" w:hAnsi="Times New Roman"/>
          <w:sz w:val="24"/>
          <w:szCs w:val="24"/>
        </w:rPr>
      </w:pPr>
    </w:p>
    <w:p w:rsidR="00AF5498" w:rsidRPr="00D53033" w:rsidRDefault="00AF5498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5498" w:rsidRPr="00D53033" w:rsidRDefault="00AF5498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5498" w:rsidRPr="00D53033" w:rsidRDefault="00AF5498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D5B78" w:rsidRPr="00D53033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III. </w:t>
      </w:r>
      <w:r w:rsidR="005D5B78"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Tapping Our Testimonies </w:t>
      </w:r>
      <w:proofErr w:type="gramStart"/>
      <w:r w:rsidR="005D5B78"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>To</w:t>
      </w:r>
      <w:proofErr w:type="gramEnd"/>
      <w:r w:rsidR="005D5B78" w:rsidRPr="00D530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Point Unbelievers To Jesus</w:t>
      </w:r>
    </w:p>
    <w:p w:rsidR="00520113" w:rsidRPr="00D53033" w:rsidRDefault="00520113" w:rsidP="0052011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D5B78" w:rsidRPr="00D53033" w:rsidRDefault="005D5B78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53033">
        <w:rPr>
          <w:rFonts w:ascii="Times New Roman" w:hAnsi="Times New Roman"/>
          <w:b/>
          <w:color w:val="000000"/>
          <w:sz w:val="24"/>
          <w:szCs w:val="24"/>
        </w:rPr>
        <w:t>John 4:4-42</w:t>
      </w:r>
    </w:p>
    <w:p w:rsidR="004A0FB6" w:rsidRPr="00D53033" w:rsidRDefault="004A0FB6" w:rsidP="00520113">
      <w:pPr>
        <w:rPr>
          <w:rFonts w:ascii="Times New Roman" w:hAnsi="Times New Roman"/>
          <w:color w:val="000000"/>
          <w:sz w:val="24"/>
          <w:szCs w:val="24"/>
        </w:rPr>
      </w:pPr>
    </w:p>
    <w:p w:rsidR="004A0FB6" w:rsidRPr="00D53033" w:rsidRDefault="004363A7" w:rsidP="004A0FB6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First, the woman testifies</w:t>
      </w:r>
      <w:r w:rsidR="005D5B78" w:rsidRPr="00D53033">
        <w:rPr>
          <w:rFonts w:ascii="Times New Roman" w:hAnsi="Times New Roman"/>
          <w:sz w:val="24"/>
          <w:szCs w:val="24"/>
        </w:rPr>
        <w:t xml:space="preserve"> to others about her </w:t>
      </w:r>
      <w:r>
        <w:rPr>
          <w:rFonts w:ascii="Times New Roman" w:hAnsi="Times New Roman"/>
          <w:sz w:val="24"/>
          <w:szCs w:val="24"/>
        </w:rPr>
        <w:t>experience</w:t>
      </w:r>
      <w:r w:rsidR="005D5B78" w:rsidRPr="00D53033">
        <w:rPr>
          <w:rFonts w:ascii="Times New Roman" w:hAnsi="Times New Roman"/>
          <w:color w:val="001320"/>
          <w:sz w:val="24"/>
          <w:szCs w:val="24"/>
        </w:rPr>
        <w:t xml:space="preserve"> with Christ. </w:t>
      </w: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363A7" w:rsidP="004A0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Then, she points</w:t>
      </w:r>
      <w:r w:rsidR="005D5B78" w:rsidRPr="00D53033">
        <w:rPr>
          <w:rFonts w:ascii="Times New Roman" w:hAnsi="Times New Roman"/>
          <w:sz w:val="24"/>
          <w:szCs w:val="24"/>
        </w:rPr>
        <w:t xml:space="preserve"> them to Jesus.</w:t>
      </w: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5D5B78" w:rsidP="004A0FB6">
      <w:pPr>
        <w:rPr>
          <w:rFonts w:ascii="Times New Roman" w:hAnsi="Times New Roman"/>
          <w:b/>
          <w:sz w:val="24"/>
          <w:szCs w:val="24"/>
          <w:u w:val="single"/>
        </w:rPr>
      </w:pPr>
      <w:r w:rsidRPr="00D53033">
        <w:rPr>
          <w:rFonts w:ascii="Times New Roman" w:hAnsi="Times New Roman"/>
          <w:b/>
          <w:sz w:val="24"/>
          <w:szCs w:val="24"/>
          <w:u w:val="single"/>
        </w:rPr>
        <w:t xml:space="preserve">IV. General Framework </w:t>
      </w:r>
      <w:proofErr w:type="gramStart"/>
      <w:r w:rsidRPr="00D53033"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gramEnd"/>
      <w:r w:rsidRPr="00D53033">
        <w:rPr>
          <w:rFonts w:ascii="Times New Roman" w:hAnsi="Times New Roman"/>
          <w:b/>
          <w:sz w:val="24"/>
          <w:szCs w:val="24"/>
          <w:u w:val="single"/>
        </w:rPr>
        <w:t xml:space="preserve"> Sharing Your Testimony</w:t>
      </w: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5D5B78">
      <w:pPr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 xml:space="preserve">1.  What your life was like </w:t>
      </w:r>
      <w:r w:rsidR="004363A7">
        <w:rPr>
          <w:rFonts w:ascii="Times New Roman" w:hAnsi="Times New Roman"/>
          <w:sz w:val="24"/>
          <w:szCs w:val="24"/>
        </w:rPr>
        <w:t>before</w:t>
      </w:r>
      <w:r w:rsidRPr="00D53033">
        <w:rPr>
          <w:rFonts w:ascii="Times New Roman" w:hAnsi="Times New Roman"/>
          <w:color w:val="001320"/>
          <w:sz w:val="24"/>
          <w:szCs w:val="24"/>
        </w:rPr>
        <w:t xml:space="preserve"> Christ.</w:t>
      </w:r>
      <w:r w:rsidR="004A0FB6" w:rsidRPr="00D53033">
        <w:rPr>
          <w:rFonts w:ascii="Times New Roman" w:hAnsi="Times New Roman"/>
          <w:sz w:val="24"/>
          <w:szCs w:val="24"/>
        </w:rPr>
        <w:t xml:space="preserve"> </w:t>
      </w: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5D5B78" w:rsidRPr="00D53033" w:rsidRDefault="005D5B78" w:rsidP="004A0FB6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4A0FB6">
      <w:pPr>
        <w:rPr>
          <w:rFonts w:ascii="Times New Roman" w:hAnsi="Times New Roman"/>
          <w:sz w:val="24"/>
          <w:szCs w:val="24"/>
        </w:rPr>
      </w:pPr>
    </w:p>
    <w:p w:rsidR="004A0FB6" w:rsidRPr="00D53033" w:rsidRDefault="004A0FB6" w:rsidP="004A0FB6">
      <w:pPr>
        <w:rPr>
          <w:rFonts w:ascii="Times New Roman" w:hAnsi="Times New Roman"/>
          <w:sz w:val="24"/>
          <w:szCs w:val="24"/>
        </w:rPr>
      </w:pPr>
    </w:p>
    <w:p w:rsidR="00520113" w:rsidRPr="004363A7" w:rsidRDefault="004363A7" w:rsidP="004363A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you came to repent of your sins and believe</w:t>
      </w:r>
      <w:r w:rsidR="005D5B78" w:rsidRPr="00D53033">
        <w:rPr>
          <w:rFonts w:ascii="Times New Roman" w:hAnsi="Times New Roman"/>
          <w:sz w:val="24"/>
          <w:szCs w:val="24"/>
        </w:rPr>
        <w:t xml:space="preserve"> in the</w:t>
      </w:r>
      <w:r>
        <w:rPr>
          <w:rFonts w:ascii="Times New Roman" w:hAnsi="Times New Roman"/>
          <w:sz w:val="24"/>
          <w:szCs w:val="24"/>
        </w:rPr>
        <w:t xml:space="preserve"> gospel.</w:t>
      </w: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4A0FB6" w:rsidRPr="00D53033" w:rsidRDefault="005D5B78" w:rsidP="00520113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 xml:space="preserve">What </w:t>
      </w:r>
      <w:proofErr w:type="spellStart"/>
      <w:r w:rsidRPr="00D53033">
        <w:rPr>
          <w:rFonts w:ascii="Times New Roman" w:hAnsi="Times New Roman"/>
          <w:sz w:val="24"/>
          <w:szCs w:val="24"/>
        </w:rPr>
        <w:t>you</w:t>
      </w:r>
      <w:proofErr w:type="spellEnd"/>
      <w:r w:rsidRPr="00D53033">
        <w:rPr>
          <w:rFonts w:ascii="Times New Roman" w:hAnsi="Times New Roman"/>
          <w:sz w:val="24"/>
          <w:szCs w:val="24"/>
        </w:rPr>
        <w:t xml:space="preserve"> life has been like </w:t>
      </w:r>
      <w:r w:rsidR="004363A7">
        <w:rPr>
          <w:rFonts w:ascii="Times New Roman" w:hAnsi="Times New Roman"/>
          <w:sz w:val="24"/>
          <w:szCs w:val="24"/>
        </w:rPr>
        <w:t>since</w:t>
      </w:r>
      <w:r w:rsidRPr="00D53033">
        <w:rPr>
          <w:rFonts w:ascii="Times New Roman" w:hAnsi="Times New Roman"/>
          <w:sz w:val="24"/>
          <w:szCs w:val="24"/>
        </w:rPr>
        <w:t xml:space="preserve"> knowing Christ.</w:t>
      </w:r>
    </w:p>
    <w:p w:rsidR="00520113" w:rsidRPr="00D53033" w:rsidRDefault="00520113" w:rsidP="00520113">
      <w:pPr>
        <w:pStyle w:val="Heading4"/>
        <w:rPr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</w:p>
    <w:p w:rsidR="00520113" w:rsidRPr="00D53033" w:rsidRDefault="00520113" w:rsidP="00520113">
      <w:pPr>
        <w:rPr>
          <w:rFonts w:ascii="Times New Roman" w:hAnsi="Times New Roman"/>
          <w:sz w:val="24"/>
          <w:szCs w:val="24"/>
        </w:rPr>
      </w:pPr>
      <w:r w:rsidRPr="00D53033">
        <w:rPr>
          <w:rFonts w:ascii="Times New Roman" w:hAnsi="Times New Roman"/>
          <w:sz w:val="24"/>
          <w:szCs w:val="24"/>
        </w:rPr>
        <w:t xml:space="preserve">4.  How the person you're sharing with can </w:t>
      </w:r>
      <w:r w:rsidR="004363A7">
        <w:rPr>
          <w:rFonts w:ascii="Times New Roman" w:hAnsi="Times New Roman"/>
          <w:sz w:val="24"/>
          <w:szCs w:val="24"/>
        </w:rPr>
        <w:t>experience</w:t>
      </w:r>
      <w:r w:rsidRPr="00D53033">
        <w:rPr>
          <w:rFonts w:ascii="Times New Roman" w:hAnsi="Times New Roman"/>
          <w:sz w:val="24"/>
          <w:szCs w:val="24"/>
        </w:rPr>
        <w:t xml:space="preserve"> the same.</w:t>
      </w:r>
    </w:p>
    <w:p w:rsidR="00520113" w:rsidRPr="00D53033" w:rsidRDefault="00520113" w:rsidP="00520113">
      <w:pPr>
        <w:ind w:left="360"/>
        <w:rPr>
          <w:rFonts w:ascii="Times New Roman" w:hAnsi="Times New Roman"/>
          <w:sz w:val="24"/>
          <w:szCs w:val="24"/>
        </w:rPr>
      </w:pPr>
    </w:p>
    <w:sectPr w:rsidR="00520113" w:rsidRPr="00D53033" w:rsidSect="00D530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0"/>
  </w:num>
  <w:num w:numId="5">
    <w:abstractNumId w:val="23"/>
  </w:num>
  <w:num w:numId="6">
    <w:abstractNumId w:val="14"/>
  </w:num>
  <w:num w:numId="7">
    <w:abstractNumId w:val="5"/>
  </w:num>
  <w:num w:numId="8">
    <w:abstractNumId w:val="6"/>
  </w:num>
  <w:num w:numId="9">
    <w:abstractNumId w:val="34"/>
  </w:num>
  <w:num w:numId="10">
    <w:abstractNumId w:val="17"/>
  </w:num>
  <w:num w:numId="11">
    <w:abstractNumId w:val="19"/>
  </w:num>
  <w:num w:numId="12">
    <w:abstractNumId w:val="22"/>
  </w:num>
  <w:num w:numId="13">
    <w:abstractNumId w:val="24"/>
  </w:num>
  <w:num w:numId="14">
    <w:abstractNumId w:val="26"/>
  </w:num>
  <w:num w:numId="15">
    <w:abstractNumId w:val="33"/>
  </w:num>
  <w:num w:numId="16">
    <w:abstractNumId w:val="16"/>
  </w:num>
  <w:num w:numId="17">
    <w:abstractNumId w:val="27"/>
  </w:num>
  <w:num w:numId="18">
    <w:abstractNumId w:val="30"/>
  </w:num>
  <w:num w:numId="19">
    <w:abstractNumId w:val="31"/>
  </w:num>
  <w:num w:numId="20">
    <w:abstractNumId w:val="10"/>
  </w:num>
  <w:num w:numId="21">
    <w:abstractNumId w:val="29"/>
  </w:num>
  <w:num w:numId="22">
    <w:abstractNumId w:val="1"/>
  </w:num>
  <w:num w:numId="23">
    <w:abstractNumId w:val="13"/>
  </w:num>
  <w:num w:numId="24">
    <w:abstractNumId w:val="28"/>
  </w:num>
  <w:num w:numId="25">
    <w:abstractNumId w:val="11"/>
  </w:num>
  <w:num w:numId="26">
    <w:abstractNumId w:val="21"/>
  </w:num>
  <w:num w:numId="27">
    <w:abstractNumId w:val="20"/>
  </w:num>
  <w:num w:numId="28">
    <w:abstractNumId w:val="32"/>
  </w:num>
  <w:num w:numId="29">
    <w:abstractNumId w:val="9"/>
  </w:num>
  <w:num w:numId="30">
    <w:abstractNumId w:val="15"/>
  </w:num>
  <w:num w:numId="31">
    <w:abstractNumId w:val="3"/>
  </w:num>
  <w:num w:numId="32">
    <w:abstractNumId w:val="25"/>
  </w:num>
  <w:num w:numId="33">
    <w:abstractNumId w:val="2"/>
  </w:num>
  <w:num w:numId="34">
    <w:abstractNumId w:val="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03246"/>
    <w:rsid w:val="004363A7"/>
    <w:rsid w:val="00474C5D"/>
    <w:rsid w:val="004A0FB6"/>
    <w:rsid w:val="00520113"/>
    <w:rsid w:val="005D5B78"/>
    <w:rsid w:val="006F035F"/>
    <w:rsid w:val="00714781"/>
    <w:rsid w:val="008977ED"/>
    <w:rsid w:val="008E22B2"/>
    <w:rsid w:val="00AF5498"/>
    <w:rsid w:val="00B63F2D"/>
    <w:rsid w:val="00D53033"/>
    <w:rsid w:val="00E410D9"/>
    <w:rsid w:val="00EB4062"/>
    <w:rsid w:val="00ED0118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3042-DA87-4633-B4CA-3D76A45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2</cp:revision>
  <cp:lastPrinted>2011-09-18T02:44:00Z</cp:lastPrinted>
  <dcterms:created xsi:type="dcterms:W3CDTF">2016-06-03T14:56:00Z</dcterms:created>
  <dcterms:modified xsi:type="dcterms:W3CDTF">2016-06-03T14:56:00Z</dcterms:modified>
</cp:coreProperties>
</file>