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E7" w:rsidRPr="00564FBD" w:rsidRDefault="00123FE7" w:rsidP="00123FE7">
      <w:pPr>
        <w:rPr>
          <w:rFonts w:ascii="Calibri" w:hAnsi="Calibri" w:cs="Calibri"/>
          <w:b/>
          <w:i/>
          <w:sz w:val="24"/>
          <w:szCs w:val="24"/>
        </w:rPr>
      </w:pPr>
      <w:r w:rsidRPr="00564FBD">
        <w:rPr>
          <w:rFonts w:ascii="Calibri" w:hAnsi="Calibri" w:cs="Calibri"/>
          <w:b/>
          <w:i/>
          <w:sz w:val="24"/>
          <w:szCs w:val="24"/>
        </w:rPr>
        <w:t xml:space="preserve">Relating to the Rest of the Community </w:t>
      </w: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  <w:bookmarkStart w:id="0" w:name="_GoBack"/>
    </w:p>
    <w:bookmarkEnd w:id="0"/>
    <w:p w:rsidR="00123FE7" w:rsidRPr="00564FBD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Pr="00123FE7" w:rsidRDefault="00123FE7" w:rsidP="00123FE7">
      <w:pPr>
        <w:rPr>
          <w:rFonts w:ascii="Calibri" w:hAnsi="Calibri" w:cs="Calibri"/>
          <w:sz w:val="24"/>
          <w:szCs w:val="24"/>
          <w:u w:val="single"/>
        </w:rPr>
      </w:pPr>
      <w:r w:rsidRPr="00123FE7">
        <w:rPr>
          <w:rFonts w:ascii="Calibri" w:hAnsi="Calibri" w:cs="Calibri"/>
          <w:sz w:val="24"/>
          <w:szCs w:val="24"/>
          <w:u w:val="single"/>
        </w:rPr>
        <w:t>Relating to Families</w:t>
      </w:r>
      <w:r w:rsidRPr="00123FE7">
        <w:rPr>
          <w:rFonts w:ascii="Calibri" w:hAnsi="Calibri" w:cs="Calibri"/>
          <w:sz w:val="24"/>
          <w:szCs w:val="24"/>
        </w:rPr>
        <w:t xml:space="preserve">   </w:t>
      </w: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Pr="00564FBD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Pr="00123FE7" w:rsidRDefault="00123FE7" w:rsidP="00123FE7">
      <w:pPr>
        <w:rPr>
          <w:rFonts w:ascii="Calibri" w:hAnsi="Calibri" w:cs="Calibri"/>
          <w:sz w:val="24"/>
          <w:szCs w:val="24"/>
          <w:u w:val="single"/>
        </w:rPr>
      </w:pPr>
      <w:r w:rsidRPr="00123FE7">
        <w:rPr>
          <w:rFonts w:ascii="Calibri" w:hAnsi="Calibri" w:cs="Calibri"/>
          <w:sz w:val="24"/>
          <w:szCs w:val="24"/>
          <w:u w:val="single"/>
        </w:rPr>
        <w:t>Relating to Seniors</w:t>
      </w:r>
      <w:r w:rsidRPr="00123FE7">
        <w:rPr>
          <w:rFonts w:ascii="Calibri" w:hAnsi="Calibri" w:cs="Calibri"/>
          <w:sz w:val="24"/>
          <w:szCs w:val="24"/>
        </w:rPr>
        <w:t xml:space="preserve">   </w:t>
      </w:r>
    </w:p>
    <w:p w:rsidR="00123FE7" w:rsidRDefault="00123FE7" w:rsidP="00123FE7">
      <w:pPr>
        <w:rPr>
          <w:rFonts w:ascii="Calibri" w:hAnsi="Calibri" w:cs="Calibri"/>
          <w:sz w:val="24"/>
          <w:szCs w:val="24"/>
          <w:u w:val="single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  <w:u w:val="single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  <w:u w:val="single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  <w:u w:val="single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  <w:u w:val="single"/>
        </w:rPr>
      </w:pPr>
    </w:p>
    <w:p w:rsidR="00123FE7" w:rsidRPr="00564FBD" w:rsidRDefault="00123FE7" w:rsidP="00123FE7">
      <w:pPr>
        <w:rPr>
          <w:rFonts w:ascii="Calibri" w:hAnsi="Calibri" w:cs="Calibri"/>
          <w:sz w:val="24"/>
          <w:szCs w:val="24"/>
          <w:u w:val="single"/>
        </w:rPr>
      </w:pPr>
    </w:p>
    <w:p w:rsidR="00123FE7" w:rsidRPr="00564FBD" w:rsidRDefault="00123FE7" w:rsidP="00123FE7">
      <w:pPr>
        <w:rPr>
          <w:rFonts w:ascii="Calibri" w:hAnsi="Calibri" w:cs="Calibri"/>
          <w:i/>
          <w:sz w:val="24"/>
          <w:szCs w:val="24"/>
        </w:rPr>
      </w:pPr>
      <w:r w:rsidRPr="00564FBD">
        <w:rPr>
          <w:rFonts w:ascii="Calibri" w:hAnsi="Calibri" w:cs="Calibri"/>
          <w:sz w:val="24"/>
          <w:szCs w:val="24"/>
          <w:u w:val="single"/>
        </w:rPr>
        <w:t>Relating to Children</w:t>
      </w:r>
      <w:r w:rsidRPr="00564F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Pr="00564FBD" w:rsidRDefault="00123FE7" w:rsidP="00123FE7">
      <w:pPr>
        <w:rPr>
          <w:rFonts w:ascii="Calibri" w:hAnsi="Calibri" w:cs="Calibri"/>
          <w:sz w:val="24"/>
          <w:szCs w:val="24"/>
        </w:rPr>
      </w:pPr>
    </w:p>
    <w:p w:rsidR="00123FE7" w:rsidRPr="00564FBD" w:rsidRDefault="00123FE7" w:rsidP="00123FE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123FE7" w:rsidRDefault="00123FE7" w:rsidP="00123FE7">
      <w:pPr>
        <w:rPr>
          <w:rFonts w:ascii="Calibri" w:hAnsi="Calibri" w:cs="Calibri"/>
          <w:sz w:val="24"/>
          <w:szCs w:val="24"/>
        </w:rPr>
      </w:pPr>
    </w:p>
    <w:p w:rsidR="00C82924" w:rsidRDefault="00C82924" w:rsidP="003B4636">
      <w:pPr>
        <w:pStyle w:val="ColorfulList-Accent1"/>
        <w:rPr>
          <w:rFonts w:ascii="Calibri" w:hAnsi="Calibri" w:cs="Calibri"/>
        </w:rPr>
      </w:pPr>
    </w:p>
    <w:p w:rsidR="00C82924" w:rsidRDefault="00C82924" w:rsidP="003B4636">
      <w:pPr>
        <w:pStyle w:val="ColorfulList-Accent1"/>
        <w:rPr>
          <w:rFonts w:ascii="Calibri" w:hAnsi="Calibri" w:cs="Calibri"/>
        </w:rPr>
      </w:pPr>
    </w:p>
    <w:p w:rsidR="00C82924" w:rsidRDefault="00C82924" w:rsidP="003B4636">
      <w:pPr>
        <w:pStyle w:val="ColorfulList-Accent1"/>
        <w:rPr>
          <w:rFonts w:ascii="Calibri" w:hAnsi="Calibri" w:cs="Calibri"/>
        </w:rPr>
      </w:pPr>
    </w:p>
    <w:p w:rsidR="00123FE7" w:rsidRDefault="00123FE7" w:rsidP="003B4636">
      <w:pPr>
        <w:pStyle w:val="ColorfulList-Accent1"/>
        <w:rPr>
          <w:rFonts w:ascii="Calibri" w:hAnsi="Calibri" w:cs="Calibri"/>
        </w:rPr>
      </w:pPr>
    </w:p>
    <w:p w:rsidR="00123FE7" w:rsidRDefault="00123FE7" w:rsidP="003B4636">
      <w:pPr>
        <w:pStyle w:val="ColorfulList-Accent1"/>
        <w:rPr>
          <w:rFonts w:ascii="Calibri" w:hAnsi="Calibri" w:cs="Calibri"/>
        </w:rPr>
      </w:pPr>
    </w:p>
    <w:p w:rsidR="003B4636" w:rsidRDefault="003B4636" w:rsidP="003B4636">
      <w:r>
        <w:t>_______________________________________________________________</w:t>
      </w:r>
    </w:p>
    <w:p w:rsidR="003B4636" w:rsidRDefault="003B4636" w:rsidP="003B4636">
      <w:pPr>
        <w:rPr>
          <w:rFonts w:ascii="Calibri" w:hAnsi="Calibri"/>
          <w:i/>
          <w:sz w:val="24"/>
          <w:szCs w:val="24"/>
        </w:rPr>
      </w:pPr>
      <w:r w:rsidRPr="00701CF1">
        <w:rPr>
          <w:rFonts w:ascii="Calibri" w:hAnsi="Calibri"/>
          <w:i/>
          <w:sz w:val="24"/>
          <w:szCs w:val="24"/>
        </w:rPr>
        <w:t xml:space="preserve">Next Week:  </w:t>
      </w:r>
      <w:r w:rsidR="00123FE7">
        <w:rPr>
          <w:rFonts w:ascii="Calibri" w:hAnsi="Calibri"/>
          <w:i/>
          <w:sz w:val="24"/>
          <w:szCs w:val="24"/>
        </w:rPr>
        <w:t xml:space="preserve">Idolatry, Loneliness &amp; Contentment in the Single Life </w:t>
      </w:r>
      <w:r>
        <w:rPr>
          <w:rFonts w:ascii="Calibri" w:hAnsi="Calibri"/>
          <w:i/>
          <w:sz w:val="24"/>
          <w:szCs w:val="24"/>
        </w:rPr>
        <w:t xml:space="preserve">(Week </w:t>
      </w:r>
      <w:r w:rsidR="00123FE7">
        <w:rPr>
          <w:rFonts w:ascii="Calibri" w:hAnsi="Calibri"/>
          <w:i/>
          <w:sz w:val="24"/>
          <w:szCs w:val="24"/>
        </w:rPr>
        <w:t>4</w:t>
      </w:r>
      <w:r>
        <w:rPr>
          <w:rFonts w:ascii="Calibri" w:hAnsi="Calibri"/>
          <w:i/>
          <w:sz w:val="24"/>
          <w:szCs w:val="24"/>
        </w:rPr>
        <w:t>)</w:t>
      </w:r>
    </w:p>
    <w:p w:rsidR="00A0431C" w:rsidRDefault="00A0431C" w:rsidP="003B4636">
      <w:pPr>
        <w:rPr>
          <w:rFonts w:ascii="Calibri" w:hAnsi="Calibri"/>
          <w:i/>
          <w:sz w:val="24"/>
          <w:szCs w:val="24"/>
        </w:rPr>
      </w:pPr>
    </w:p>
    <w:p w:rsidR="007E2449" w:rsidRPr="00701CF1" w:rsidRDefault="00A0431C" w:rsidP="003B4636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Questions, concerns, feedback or comments?  </w:t>
      </w:r>
      <w:r w:rsidR="007E2449">
        <w:rPr>
          <w:rFonts w:ascii="Calibri" w:hAnsi="Calibri"/>
          <w:i/>
          <w:sz w:val="24"/>
          <w:szCs w:val="24"/>
        </w:rPr>
        <w:t>Email</w:t>
      </w:r>
      <w:r>
        <w:rPr>
          <w:rFonts w:ascii="Calibri" w:hAnsi="Calibri"/>
          <w:i/>
          <w:sz w:val="24"/>
          <w:szCs w:val="24"/>
        </w:rPr>
        <w:t xml:space="preserve"> us at </w:t>
      </w:r>
      <w:hyperlink r:id="rId8" w:history="1">
        <w:r w:rsidR="007E2449" w:rsidRPr="00F14EDF">
          <w:rPr>
            <w:rStyle w:val="Hyperlink"/>
            <w:rFonts w:ascii="Calibri" w:hAnsi="Calibri"/>
            <w:i/>
            <w:sz w:val="24"/>
            <w:szCs w:val="24"/>
          </w:rPr>
          <w:t>Deepak@capbap.org</w:t>
        </w:r>
      </w:hyperlink>
      <w:r w:rsidR="007E2449">
        <w:rPr>
          <w:rFonts w:ascii="Calibri" w:hAnsi="Calibri"/>
          <w:i/>
          <w:sz w:val="24"/>
          <w:szCs w:val="24"/>
        </w:rPr>
        <w:t xml:space="preserve"> and </w:t>
      </w:r>
      <w:hyperlink r:id="rId9" w:history="1">
        <w:r w:rsidR="000F3002">
          <w:rPr>
            <w:rStyle w:val="Hyperlink"/>
            <w:rFonts w:ascii="Calibri" w:hAnsi="Calibri"/>
            <w:i/>
            <w:sz w:val="24"/>
            <w:szCs w:val="24"/>
          </w:rPr>
          <w:t>Jamie@capbap.org</w:t>
        </w:r>
      </w:hyperlink>
      <w:r w:rsidR="007E2449">
        <w:rPr>
          <w:rFonts w:ascii="Calibri" w:hAnsi="Calibri"/>
          <w:i/>
          <w:sz w:val="24"/>
          <w:szCs w:val="24"/>
        </w:rPr>
        <w:t xml:space="preserve"> </w:t>
      </w:r>
    </w:p>
    <w:p w:rsidR="00745571" w:rsidRPr="000E0D28" w:rsidRDefault="00745571" w:rsidP="00745571">
      <w:pPr>
        <w:rPr>
          <w:rFonts w:ascii="Calibri" w:hAnsi="Calibri"/>
          <w:i/>
          <w:sz w:val="24"/>
          <w:szCs w:val="24"/>
        </w:rPr>
      </w:pPr>
      <w:r w:rsidRPr="003A22B2">
        <w:rPr>
          <w:rFonts w:ascii="Calibri" w:hAnsi="Calibri"/>
          <w:sz w:val="24"/>
          <w:szCs w:val="24"/>
        </w:rPr>
        <w:t>Core Seminars—</w:t>
      </w:r>
      <w:r w:rsidR="007E2449" w:rsidRPr="000E0D28">
        <w:rPr>
          <w:rFonts w:ascii="Calibri" w:hAnsi="Calibri"/>
          <w:i/>
          <w:sz w:val="24"/>
          <w:szCs w:val="24"/>
        </w:rPr>
        <w:t xml:space="preserve">Singleness </w:t>
      </w:r>
      <w:r w:rsidRPr="000E0D28">
        <w:rPr>
          <w:rFonts w:ascii="Calibri" w:hAnsi="Calibri"/>
          <w:i/>
          <w:sz w:val="24"/>
          <w:szCs w:val="24"/>
        </w:rPr>
        <w:t>and Courtship</w:t>
      </w:r>
    </w:p>
    <w:p w:rsidR="00745571" w:rsidRPr="002853E2" w:rsidRDefault="00745571" w:rsidP="00745571">
      <w:pPr>
        <w:rPr>
          <w:rFonts w:ascii="Calibri" w:hAnsi="Calibri"/>
        </w:rPr>
      </w:pPr>
    </w:p>
    <w:p w:rsidR="00745571" w:rsidRPr="000E0D28" w:rsidRDefault="007E2449" w:rsidP="00745571">
      <w:pPr>
        <w:jc w:val="center"/>
        <w:rPr>
          <w:rFonts w:ascii="Calibri" w:hAnsi="Calibri"/>
          <w:b/>
          <w:sz w:val="32"/>
          <w:szCs w:val="32"/>
        </w:rPr>
      </w:pPr>
      <w:r w:rsidRPr="000E0D28">
        <w:rPr>
          <w:rFonts w:ascii="Calibri" w:hAnsi="Calibri"/>
          <w:b/>
          <w:sz w:val="32"/>
          <w:szCs w:val="32"/>
        </w:rPr>
        <w:t>Singleness</w:t>
      </w:r>
      <w:r w:rsidR="00564FBD">
        <w:rPr>
          <w:rFonts w:ascii="Calibri" w:hAnsi="Calibri"/>
          <w:b/>
          <w:sz w:val="32"/>
          <w:szCs w:val="32"/>
        </w:rPr>
        <w:t xml:space="preserve"> &amp; Relationships</w:t>
      </w:r>
      <w:r w:rsidR="00BB3E40" w:rsidRPr="000E0D28">
        <w:rPr>
          <w:rFonts w:ascii="Calibri" w:hAnsi="Calibri"/>
          <w:b/>
          <w:sz w:val="32"/>
          <w:szCs w:val="32"/>
        </w:rPr>
        <w:t xml:space="preserve"> </w:t>
      </w:r>
      <w:r w:rsidRPr="000E0D28">
        <w:rPr>
          <w:rFonts w:ascii="Calibri" w:hAnsi="Calibri"/>
          <w:b/>
          <w:sz w:val="32"/>
          <w:szCs w:val="32"/>
        </w:rPr>
        <w:t xml:space="preserve">(Week </w:t>
      </w:r>
      <w:r w:rsidR="00564FBD">
        <w:rPr>
          <w:rFonts w:ascii="Calibri" w:hAnsi="Calibri"/>
          <w:b/>
          <w:sz w:val="32"/>
          <w:szCs w:val="32"/>
        </w:rPr>
        <w:t>3</w:t>
      </w:r>
      <w:r w:rsidRPr="000E0D28">
        <w:rPr>
          <w:rFonts w:ascii="Calibri" w:hAnsi="Calibri"/>
          <w:b/>
          <w:sz w:val="32"/>
          <w:szCs w:val="32"/>
        </w:rPr>
        <w:t>)</w:t>
      </w:r>
    </w:p>
    <w:p w:rsidR="00745571" w:rsidRPr="00564FBD" w:rsidRDefault="00745571" w:rsidP="00745571">
      <w:pPr>
        <w:rPr>
          <w:rFonts w:ascii="Calibri" w:hAnsi="Calibri" w:cs="Calibri"/>
          <w:sz w:val="24"/>
          <w:szCs w:val="24"/>
        </w:rPr>
      </w:pPr>
    </w:p>
    <w:p w:rsidR="00C10C14" w:rsidRPr="00564FBD" w:rsidRDefault="00C10C14" w:rsidP="00745571">
      <w:pPr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564FBD">
      <w:pPr>
        <w:rPr>
          <w:rFonts w:ascii="Calibri" w:hAnsi="Calibri" w:cs="Calibri"/>
          <w:b/>
          <w:sz w:val="24"/>
          <w:szCs w:val="24"/>
          <w:u w:val="single"/>
        </w:rPr>
      </w:pPr>
      <w:r w:rsidRPr="00564FBD">
        <w:rPr>
          <w:rFonts w:ascii="Calibri" w:hAnsi="Calibri" w:cs="Calibri"/>
          <w:b/>
          <w:sz w:val="24"/>
          <w:szCs w:val="24"/>
          <w:u w:val="single"/>
        </w:rPr>
        <w:t>Part 1.  Relationships in the Christian Life</w:t>
      </w:r>
    </w:p>
    <w:p w:rsidR="00564FBD" w:rsidRPr="00564FBD" w:rsidRDefault="00564FBD" w:rsidP="00564F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564FBD" w:rsidRDefault="00564FBD" w:rsidP="00564FBD">
      <w:pPr>
        <w:rPr>
          <w:rFonts w:ascii="Calibri" w:hAnsi="Calibri" w:cs="Calibri"/>
          <w:b/>
          <w:i/>
          <w:sz w:val="24"/>
          <w:szCs w:val="24"/>
        </w:rPr>
      </w:pPr>
      <w:r w:rsidRPr="00564FBD">
        <w:rPr>
          <w:rFonts w:ascii="Calibri" w:hAnsi="Calibri" w:cs="Calibri"/>
          <w:b/>
          <w:i/>
          <w:sz w:val="24"/>
          <w:szCs w:val="24"/>
        </w:rPr>
        <w:t>The Foundation for Christian Relationships: Unity in Christ by Faith</w:t>
      </w:r>
    </w:p>
    <w:p w:rsidR="00564FBD" w:rsidRDefault="00564FBD" w:rsidP="00564FBD">
      <w:pPr>
        <w:rPr>
          <w:rFonts w:ascii="Calibri" w:hAnsi="Calibri" w:cs="Calibri"/>
          <w:b/>
          <w:i/>
          <w:sz w:val="24"/>
          <w:szCs w:val="24"/>
        </w:rPr>
      </w:pPr>
    </w:p>
    <w:p w:rsidR="00564FBD" w:rsidRDefault="00564FBD" w:rsidP="00564FBD">
      <w:pPr>
        <w:rPr>
          <w:rFonts w:ascii="Calibri" w:hAnsi="Calibri" w:cs="Calibri"/>
          <w:b/>
          <w:i/>
          <w:sz w:val="24"/>
          <w:szCs w:val="24"/>
        </w:rPr>
      </w:pPr>
    </w:p>
    <w:p w:rsidR="00564FBD" w:rsidRPr="00564FBD" w:rsidRDefault="00564FBD" w:rsidP="00564FBD">
      <w:pPr>
        <w:rPr>
          <w:rFonts w:ascii="Calibri" w:hAnsi="Calibri" w:cs="Calibri"/>
          <w:sz w:val="24"/>
          <w:szCs w:val="24"/>
        </w:rPr>
      </w:pPr>
      <w:r w:rsidRPr="00564FBD">
        <w:rPr>
          <w:rFonts w:ascii="Calibri" w:hAnsi="Calibri" w:cs="Calibri"/>
          <w:sz w:val="24"/>
          <w:szCs w:val="24"/>
        </w:rPr>
        <w:t>References: Gal</w:t>
      </w:r>
      <w:r>
        <w:rPr>
          <w:rFonts w:ascii="Calibri" w:hAnsi="Calibri" w:cs="Calibri"/>
          <w:sz w:val="24"/>
          <w:szCs w:val="24"/>
        </w:rPr>
        <w:t xml:space="preserve">atians 3:28; John 17:20. </w:t>
      </w:r>
      <w:r w:rsidRPr="00564FBD">
        <w:rPr>
          <w:rFonts w:ascii="Calibri" w:hAnsi="Calibri" w:cs="Calibri"/>
          <w:sz w:val="24"/>
          <w:szCs w:val="24"/>
        </w:rPr>
        <w:t xml:space="preserve"> </w:t>
      </w:r>
    </w:p>
    <w:p w:rsidR="00564FBD" w:rsidRDefault="00564FBD" w:rsidP="00564FBD">
      <w:pPr>
        <w:rPr>
          <w:rFonts w:ascii="Calibri" w:hAnsi="Calibri" w:cs="Calibri"/>
          <w:b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b/>
          <w:sz w:val="24"/>
          <w:szCs w:val="24"/>
        </w:rPr>
      </w:pPr>
    </w:p>
    <w:p w:rsidR="00AC3E09" w:rsidRDefault="00AC3E09" w:rsidP="00564FBD">
      <w:pPr>
        <w:rPr>
          <w:rFonts w:ascii="Calibri" w:hAnsi="Calibri" w:cs="Calibri"/>
          <w:b/>
          <w:sz w:val="24"/>
          <w:szCs w:val="24"/>
        </w:rPr>
      </w:pPr>
    </w:p>
    <w:p w:rsidR="00AC3E09" w:rsidRDefault="00AC3E09" w:rsidP="00564FBD">
      <w:pPr>
        <w:rPr>
          <w:rFonts w:ascii="Calibri" w:hAnsi="Calibri" w:cs="Calibri"/>
          <w:b/>
          <w:sz w:val="24"/>
          <w:szCs w:val="24"/>
        </w:rPr>
      </w:pPr>
    </w:p>
    <w:p w:rsidR="00123FE7" w:rsidRPr="00564FBD" w:rsidRDefault="00123FE7" w:rsidP="00564FBD">
      <w:pPr>
        <w:rPr>
          <w:rFonts w:ascii="Calibri" w:hAnsi="Calibri" w:cs="Calibri"/>
          <w:b/>
          <w:sz w:val="24"/>
          <w:szCs w:val="24"/>
        </w:rPr>
      </w:pPr>
    </w:p>
    <w:p w:rsidR="00AC3E09" w:rsidRDefault="00AC3E09" w:rsidP="00564FBD">
      <w:pPr>
        <w:rPr>
          <w:rFonts w:ascii="Calibri" w:hAnsi="Calibri" w:cs="Calibri"/>
          <w:b/>
          <w:i/>
          <w:sz w:val="24"/>
          <w:szCs w:val="24"/>
        </w:rPr>
      </w:pPr>
    </w:p>
    <w:p w:rsidR="00AC3E09" w:rsidRDefault="00AC3E09" w:rsidP="00564FBD">
      <w:pPr>
        <w:rPr>
          <w:rFonts w:ascii="Calibri" w:hAnsi="Calibri" w:cs="Calibri"/>
          <w:b/>
          <w:i/>
          <w:sz w:val="24"/>
          <w:szCs w:val="24"/>
        </w:rPr>
      </w:pPr>
    </w:p>
    <w:p w:rsidR="00AC3E09" w:rsidRDefault="00564FBD" w:rsidP="00564FBD">
      <w:pPr>
        <w:rPr>
          <w:rFonts w:ascii="Calibri" w:hAnsi="Calibri" w:cs="Calibri"/>
          <w:b/>
          <w:i/>
          <w:sz w:val="24"/>
          <w:szCs w:val="24"/>
        </w:rPr>
      </w:pPr>
      <w:r w:rsidRPr="00564FBD">
        <w:rPr>
          <w:rFonts w:ascii="Calibri" w:hAnsi="Calibri" w:cs="Calibri"/>
          <w:b/>
          <w:i/>
          <w:sz w:val="24"/>
          <w:szCs w:val="24"/>
        </w:rPr>
        <w:t xml:space="preserve">The Goal of Christian Relationships: Spurring One Another on to </w:t>
      </w:r>
    </w:p>
    <w:p w:rsidR="00564FBD" w:rsidRPr="00564FBD" w:rsidRDefault="00564FBD" w:rsidP="00564FBD">
      <w:pPr>
        <w:rPr>
          <w:rFonts w:ascii="Calibri" w:hAnsi="Calibri" w:cs="Calibri"/>
          <w:b/>
          <w:i/>
          <w:sz w:val="24"/>
          <w:szCs w:val="24"/>
        </w:rPr>
      </w:pPr>
      <w:r w:rsidRPr="00564FBD">
        <w:rPr>
          <w:rFonts w:ascii="Calibri" w:hAnsi="Calibri" w:cs="Calibri"/>
          <w:b/>
          <w:i/>
          <w:sz w:val="24"/>
          <w:szCs w:val="24"/>
        </w:rPr>
        <w:t>Greater Faith, Love, Self-Sacrifice and Maturity</w:t>
      </w:r>
    </w:p>
    <w:p w:rsidR="00564FBD" w:rsidRDefault="00564FBD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564FBD" w:rsidRDefault="00564FBD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123FE7" w:rsidRDefault="00123FE7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123FE7" w:rsidRDefault="00123FE7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564FBD" w:rsidRDefault="00564FBD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564FBD" w:rsidRDefault="00564FBD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564FBD" w:rsidRDefault="00564FBD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564FBD" w:rsidRDefault="00564FBD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Fonts w:ascii="Calibri" w:hAnsi="Calibri" w:cs="Calibri"/>
          <w:sz w:val="24"/>
          <w:szCs w:val="24"/>
        </w:rPr>
      </w:pPr>
      <w:r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References: </w:t>
      </w:r>
      <w:r w:rsidRPr="00564FBD">
        <w:rPr>
          <w:rStyle w:val="apple-style-span"/>
          <w:rFonts w:ascii="Calibri" w:hAnsi="Calibri" w:cs="Calibri"/>
          <w:color w:val="000000"/>
          <w:sz w:val="24"/>
          <w:szCs w:val="24"/>
          <w:shd w:val="clear" w:color="auto" w:fill="FFFFFF"/>
        </w:rPr>
        <w:t>H</w:t>
      </w:r>
      <w:r w:rsidRPr="00564FBD">
        <w:rPr>
          <w:rFonts w:ascii="Calibri" w:hAnsi="Calibri" w:cs="Calibri"/>
          <w:sz w:val="24"/>
          <w:szCs w:val="24"/>
        </w:rPr>
        <w:t>ebrews 10:24-25</w:t>
      </w:r>
      <w:r>
        <w:rPr>
          <w:rFonts w:ascii="Calibri" w:hAnsi="Calibri" w:cs="Calibri"/>
          <w:sz w:val="24"/>
          <w:szCs w:val="24"/>
        </w:rPr>
        <w:t xml:space="preserve">; </w:t>
      </w:r>
      <w:r w:rsidRPr="00564FBD">
        <w:rPr>
          <w:rFonts w:ascii="Calibri" w:hAnsi="Calibri" w:cs="Calibri"/>
          <w:sz w:val="24"/>
          <w:szCs w:val="24"/>
        </w:rPr>
        <w:t>John 15:12-13</w:t>
      </w:r>
      <w:r>
        <w:rPr>
          <w:rFonts w:ascii="Calibri" w:hAnsi="Calibri" w:cs="Calibri"/>
          <w:sz w:val="24"/>
          <w:szCs w:val="24"/>
        </w:rPr>
        <w:t xml:space="preserve">; </w:t>
      </w:r>
      <w:r w:rsidRPr="00564FBD">
        <w:rPr>
          <w:rFonts w:ascii="Calibri" w:hAnsi="Calibri" w:cs="Calibri"/>
          <w:sz w:val="24"/>
          <w:szCs w:val="24"/>
        </w:rPr>
        <w:t>Eph 4:11-13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564FBD" w:rsidRDefault="00564FBD" w:rsidP="00564FBD">
      <w:pPr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“One another” references: </w:t>
      </w:r>
      <w:r w:rsidRPr="00257518">
        <w:rPr>
          <w:rFonts w:ascii="Calibri" w:hAnsi="Calibri"/>
          <w:color w:val="333333"/>
          <w:sz w:val="24"/>
          <w:szCs w:val="24"/>
        </w:rPr>
        <w:t xml:space="preserve">John 13:34-35; Romans 12:10; 13:18; 15:7, 14; Ephesians 4:2, 23; 1 Thessalonians 5:11. </w:t>
      </w:r>
    </w:p>
    <w:p w:rsidR="00564FBD" w:rsidRDefault="00564FBD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564FBD">
      <w:pPr>
        <w:pStyle w:val="ColorfulList-Accent1"/>
        <w:widowControl/>
        <w:overflowPunct/>
        <w:spacing w:line="276" w:lineRule="auto"/>
        <w:ind w:left="0"/>
        <w:contextualSpacing/>
        <w:textAlignment w:val="auto"/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564FBD">
      <w:pPr>
        <w:rPr>
          <w:rFonts w:ascii="Calibri" w:hAnsi="Calibri" w:cs="Calibri"/>
          <w:b/>
          <w:i/>
          <w:sz w:val="24"/>
          <w:szCs w:val="24"/>
        </w:rPr>
      </w:pPr>
      <w:r w:rsidRPr="00564FBD">
        <w:rPr>
          <w:rFonts w:ascii="Calibri" w:hAnsi="Calibri" w:cs="Calibri"/>
          <w:b/>
          <w:i/>
          <w:sz w:val="24"/>
          <w:szCs w:val="24"/>
        </w:rPr>
        <w:lastRenderedPageBreak/>
        <w:t xml:space="preserve">The Nature of Our Christian Relationships: Family-like Relations </w:t>
      </w:r>
    </w:p>
    <w:p w:rsid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564FBD" w:rsidRDefault="00564FBD" w:rsidP="00564FBD">
      <w:pPr>
        <w:rPr>
          <w:rFonts w:ascii="Calibri" w:hAnsi="Calibri" w:cs="Calibri"/>
          <w:sz w:val="24"/>
          <w:szCs w:val="24"/>
        </w:rPr>
      </w:pPr>
      <w:r w:rsidRPr="00564FBD">
        <w:rPr>
          <w:rFonts w:ascii="Calibri" w:hAnsi="Calibri" w:cs="Calibri"/>
          <w:sz w:val="24"/>
          <w:szCs w:val="24"/>
        </w:rPr>
        <w:t xml:space="preserve"> </w:t>
      </w:r>
    </w:p>
    <w:p w:rsidR="00564FBD" w:rsidRPr="00564FBD" w:rsidRDefault="00564FBD" w:rsidP="00564FBD">
      <w:pPr>
        <w:rPr>
          <w:rFonts w:ascii="Calibri" w:hAnsi="Calibri" w:cs="Calibri"/>
          <w:sz w:val="22"/>
          <w:szCs w:val="22"/>
        </w:rPr>
      </w:pPr>
      <w:r w:rsidRPr="00564FBD">
        <w:rPr>
          <w:rFonts w:ascii="Calibri" w:hAnsi="Calibri" w:cs="Calibri"/>
          <w:sz w:val="22"/>
          <w:szCs w:val="22"/>
        </w:rPr>
        <w:t xml:space="preserve">“Do not rebuke an older man harshly, but exhort him as if he were your father.  </w:t>
      </w:r>
      <w:r w:rsidRPr="00564FBD">
        <w:rPr>
          <w:rFonts w:ascii="Calibri" w:hAnsi="Calibri" w:cs="Calibri"/>
          <w:i/>
          <w:sz w:val="22"/>
          <w:szCs w:val="22"/>
        </w:rPr>
        <w:t>Treat</w:t>
      </w:r>
      <w:r w:rsidRPr="00564FBD">
        <w:rPr>
          <w:rFonts w:ascii="Calibri" w:hAnsi="Calibri" w:cs="Calibri"/>
          <w:sz w:val="22"/>
          <w:szCs w:val="22"/>
        </w:rPr>
        <w:t xml:space="preserve"> younger men as brothers, older women as mothers, and </w:t>
      </w:r>
      <w:r w:rsidRPr="00564FBD">
        <w:rPr>
          <w:rFonts w:ascii="Calibri" w:hAnsi="Calibri" w:cs="Calibri"/>
          <w:i/>
          <w:sz w:val="22"/>
          <w:szCs w:val="22"/>
        </w:rPr>
        <w:t>younger women as sisters</w:t>
      </w:r>
      <w:r w:rsidRPr="00564FBD">
        <w:rPr>
          <w:rFonts w:ascii="Calibri" w:hAnsi="Calibri" w:cs="Calibri"/>
          <w:sz w:val="22"/>
          <w:szCs w:val="22"/>
        </w:rPr>
        <w:t xml:space="preserve">, </w:t>
      </w:r>
      <w:r w:rsidRPr="00564FBD">
        <w:rPr>
          <w:rFonts w:ascii="Calibri" w:hAnsi="Calibri" w:cs="Calibri"/>
          <w:i/>
          <w:sz w:val="22"/>
          <w:szCs w:val="22"/>
        </w:rPr>
        <w:t>with absolute purity</w:t>
      </w:r>
      <w:r w:rsidRPr="00564FBD">
        <w:rPr>
          <w:rFonts w:ascii="Calibri" w:hAnsi="Calibri" w:cs="Calibri"/>
          <w:sz w:val="22"/>
          <w:szCs w:val="22"/>
        </w:rPr>
        <w:t>” (I Timothy 5:1-2).</w:t>
      </w:r>
    </w:p>
    <w:p w:rsid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866E9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564FBD">
        <w:rPr>
          <w:rFonts w:ascii="Calibri" w:hAnsi="Calibri" w:cs="Calibri"/>
          <w:sz w:val="24"/>
          <w:szCs w:val="24"/>
        </w:rPr>
        <w:t xml:space="preserve">ith care, concern, service and self-sacrifice.  </w:t>
      </w:r>
    </w:p>
    <w:p w:rsidR="00564FBD" w:rsidRPr="00564FBD" w:rsidRDefault="00564FBD" w:rsidP="00866E9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564FBD">
        <w:rPr>
          <w:rFonts w:ascii="Calibri" w:hAnsi="Calibri" w:cs="Calibri"/>
          <w:sz w:val="24"/>
          <w:szCs w:val="24"/>
        </w:rPr>
        <w:t xml:space="preserve">ith interest and knowledge.  </w:t>
      </w:r>
    </w:p>
    <w:p w:rsidR="00564FBD" w:rsidRPr="00564FBD" w:rsidRDefault="00564FBD" w:rsidP="00866E9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564FBD">
        <w:rPr>
          <w:rFonts w:ascii="Calibri" w:hAnsi="Calibri" w:cs="Calibri"/>
          <w:sz w:val="24"/>
          <w:szCs w:val="24"/>
        </w:rPr>
        <w:t xml:space="preserve">ith encouragement to grow spiritually.  </w:t>
      </w:r>
    </w:p>
    <w:p w:rsidR="00564FBD" w:rsidRPr="00564FBD" w:rsidRDefault="00564FBD" w:rsidP="00866E9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564FBD">
        <w:rPr>
          <w:rFonts w:ascii="Calibri" w:hAnsi="Calibri" w:cs="Calibri"/>
          <w:sz w:val="24"/>
          <w:szCs w:val="24"/>
        </w:rPr>
        <w:t xml:space="preserve">ith love.  </w:t>
      </w:r>
    </w:p>
    <w:p w:rsidR="00564FBD" w:rsidRPr="00564FBD" w:rsidRDefault="00564FBD" w:rsidP="00866E9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564FBD">
        <w:rPr>
          <w:rFonts w:ascii="Calibri" w:hAnsi="Calibri" w:cs="Calibri"/>
          <w:sz w:val="24"/>
          <w:szCs w:val="24"/>
        </w:rPr>
        <w:t xml:space="preserve">ith purity.  </w:t>
      </w:r>
    </w:p>
    <w:p w:rsidR="00564FBD" w:rsidRDefault="00564FBD" w:rsidP="00564FBD">
      <w:pPr>
        <w:ind w:right="720"/>
        <w:rPr>
          <w:rFonts w:ascii="Calibri" w:hAnsi="Calibri" w:cs="Calibri"/>
          <w:sz w:val="24"/>
          <w:szCs w:val="24"/>
        </w:rPr>
      </w:pPr>
    </w:p>
    <w:p w:rsidR="00564FBD" w:rsidRDefault="00564FBD" w:rsidP="00564FBD">
      <w:pPr>
        <w:ind w:right="720"/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564FBD">
      <w:pPr>
        <w:ind w:right="720"/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564FBD">
      <w:pPr>
        <w:rPr>
          <w:rFonts w:ascii="Calibri" w:hAnsi="Calibri" w:cs="Calibri"/>
          <w:b/>
          <w:i/>
          <w:sz w:val="24"/>
          <w:szCs w:val="24"/>
        </w:rPr>
      </w:pPr>
      <w:r w:rsidRPr="00564FBD">
        <w:rPr>
          <w:rFonts w:ascii="Calibri" w:hAnsi="Calibri" w:cs="Calibri"/>
          <w:b/>
          <w:i/>
          <w:sz w:val="24"/>
          <w:szCs w:val="24"/>
        </w:rPr>
        <w:t>The Priority of Our Christian Relationships: Membership in a Local Church</w:t>
      </w:r>
    </w:p>
    <w:p w:rsidR="00564FBD" w:rsidRP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564FBD" w:rsidRDefault="00564FBD" w:rsidP="00564FBD">
      <w:pPr>
        <w:ind w:right="720"/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564FBD">
      <w:pPr>
        <w:ind w:right="720"/>
        <w:rPr>
          <w:rFonts w:ascii="Calibri" w:hAnsi="Calibri" w:cs="Calibri"/>
          <w:sz w:val="22"/>
          <w:szCs w:val="22"/>
        </w:rPr>
      </w:pPr>
      <w:r w:rsidRPr="00564FBD">
        <w:rPr>
          <w:rFonts w:ascii="Calibri" w:hAnsi="Calibri" w:cs="Calibri"/>
          <w:sz w:val="22"/>
          <w:szCs w:val="22"/>
        </w:rPr>
        <w:t xml:space="preserve">“We will walk </w:t>
      </w:r>
      <w:r w:rsidRPr="00564FBD">
        <w:rPr>
          <w:rFonts w:ascii="Calibri" w:hAnsi="Calibri" w:cs="Calibri"/>
          <w:i/>
          <w:sz w:val="22"/>
          <w:szCs w:val="22"/>
          <w:u w:val="single"/>
        </w:rPr>
        <w:t>together</w:t>
      </w:r>
      <w:r w:rsidRPr="00564FBD">
        <w:rPr>
          <w:rFonts w:ascii="Calibri" w:hAnsi="Calibri" w:cs="Calibri"/>
          <w:sz w:val="22"/>
          <w:szCs w:val="22"/>
        </w:rPr>
        <w:t xml:space="preserve"> in brotherly love, as becomes the members of a Christian Church, </w:t>
      </w:r>
      <w:r w:rsidRPr="00564FBD">
        <w:rPr>
          <w:rFonts w:ascii="Calibri" w:hAnsi="Calibri" w:cs="Calibri"/>
          <w:i/>
          <w:sz w:val="22"/>
          <w:szCs w:val="22"/>
        </w:rPr>
        <w:t xml:space="preserve">exercise an affectionate care and watchfulness over </w:t>
      </w:r>
      <w:r w:rsidRPr="00564FBD">
        <w:rPr>
          <w:rFonts w:ascii="Calibri" w:hAnsi="Calibri" w:cs="Calibri"/>
          <w:i/>
          <w:sz w:val="22"/>
          <w:szCs w:val="22"/>
          <w:u w:val="single"/>
        </w:rPr>
        <w:t>each other</w:t>
      </w:r>
      <w:r w:rsidRPr="00564FBD">
        <w:rPr>
          <w:rFonts w:ascii="Calibri" w:hAnsi="Calibri" w:cs="Calibri"/>
          <w:i/>
          <w:sz w:val="22"/>
          <w:szCs w:val="22"/>
        </w:rPr>
        <w:t xml:space="preserve"> and faithfully admonish and entreat </w:t>
      </w:r>
      <w:r w:rsidRPr="00564FBD">
        <w:rPr>
          <w:rFonts w:ascii="Calibri" w:hAnsi="Calibri" w:cs="Calibri"/>
          <w:i/>
          <w:sz w:val="22"/>
          <w:szCs w:val="22"/>
          <w:u w:val="single"/>
        </w:rPr>
        <w:t>one another</w:t>
      </w:r>
      <w:r w:rsidRPr="00564FBD">
        <w:rPr>
          <w:rFonts w:ascii="Calibri" w:hAnsi="Calibri" w:cs="Calibri"/>
          <w:sz w:val="22"/>
          <w:szCs w:val="22"/>
        </w:rPr>
        <w:t xml:space="preserve"> as occasion may require.”</w:t>
      </w:r>
    </w:p>
    <w:p w:rsidR="00564FBD" w:rsidRPr="00564FBD" w:rsidRDefault="00564FBD" w:rsidP="00564FBD">
      <w:pPr>
        <w:ind w:left="720" w:right="720"/>
        <w:rPr>
          <w:rFonts w:ascii="Calibri" w:hAnsi="Calibri" w:cs="Calibri"/>
          <w:sz w:val="22"/>
          <w:szCs w:val="22"/>
        </w:rPr>
      </w:pPr>
    </w:p>
    <w:p w:rsidR="00564FBD" w:rsidRPr="00564FBD" w:rsidRDefault="00564FBD" w:rsidP="00564FBD">
      <w:pPr>
        <w:ind w:right="720"/>
        <w:rPr>
          <w:rFonts w:ascii="Calibri" w:hAnsi="Calibri" w:cs="Calibri"/>
          <w:sz w:val="22"/>
          <w:szCs w:val="22"/>
        </w:rPr>
      </w:pPr>
      <w:r w:rsidRPr="00564FBD">
        <w:rPr>
          <w:rFonts w:ascii="Calibri" w:hAnsi="Calibri" w:cs="Calibri"/>
          <w:sz w:val="22"/>
          <w:szCs w:val="22"/>
        </w:rPr>
        <w:t xml:space="preserve">“We will </w:t>
      </w:r>
      <w:r w:rsidRPr="00564FBD">
        <w:rPr>
          <w:rFonts w:ascii="Calibri" w:hAnsi="Calibri" w:cs="Calibri"/>
          <w:i/>
          <w:sz w:val="22"/>
          <w:szCs w:val="22"/>
        </w:rPr>
        <w:t xml:space="preserve">rejoice at </w:t>
      </w:r>
      <w:r w:rsidRPr="00564FBD">
        <w:rPr>
          <w:rFonts w:ascii="Calibri" w:hAnsi="Calibri" w:cs="Calibri"/>
          <w:i/>
          <w:sz w:val="22"/>
          <w:szCs w:val="22"/>
          <w:u w:val="single"/>
        </w:rPr>
        <w:t>each other's</w:t>
      </w:r>
      <w:r w:rsidRPr="00564FBD">
        <w:rPr>
          <w:rFonts w:ascii="Calibri" w:hAnsi="Calibri" w:cs="Calibri"/>
          <w:i/>
          <w:sz w:val="22"/>
          <w:szCs w:val="22"/>
        </w:rPr>
        <w:t xml:space="preserve"> happiness</w:t>
      </w:r>
      <w:r w:rsidRPr="00564FBD">
        <w:rPr>
          <w:rFonts w:ascii="Calibri" w:hAnsi="Calibri" w:cs="Calibri"/>
          <w:sz w:val="22"/>
          <w:szCs w:val="22"/>
        </w:rPr>
        <w:t xml:space="preserve"> and endeavor with tenderness and sympathy to </w:t>
      </w:r>
      <w:r w:rsidRPr="00564FBD">
        <w:rPr>
          <w:rFonts w:ascii="Calibri" w:hAnsi="Calibri" w:cs="Calibri"/>
          <w:i/>
          <w:sz w:val="22"/>
          <w:szCs w:val="22"/>
        </w:rPr>
        <w:t xml:space="preserve">bear </w:t>
      </w:r>
      <w:r w:rsidRPr="00564FBD">
        <w:rPr>
          <w:rFonts w:ascii="Calibri" w:hAnsi="Calibri" w:cs="Calibri"/>
          <w:i/>
          <w:sz w:val="22"/>
          <w:szCs w:val="22"/>
          <w:u w:val="single"/>
        </w:rPr>
        <w:t>each other's</w:t>
      </w:r>
      <w:r w:rsidRPr="00564FBD">
        <w:rPr>
          <w:rFonts w:ascii="Calibri" w:hAnsi="Calibri" w:cs="Calibri"/>
          <w:i/>
          <w:sz w:val="22"/>
          <w:szCs w:val="22"/>
        </w:rPr>
        <w:t xml:space="preserve"> burdens and sorrows</w:t>
      </w:r>
      <w:r w:rsidRPr="00564FBD">
        <w:rPr>
          <w:rFonts w:ascii="Calibri" w:hAnsi="Calibri" w:cs="Calibri"/>
          <w:sz w:val="22"/>
          <w:szCs w:val="22"/>
        </w:rPr>
        <w:t>.”</w:t>
      </w:r>
    </w:p>
    <w:p w:rsidR="00564FBD" w:rsidRPr="00564FBD" w:rsidRDefault="00564FBD" w:rsidP="00564FBD">
      <w:pPr>
        <w:ind w:left="720" w:right="720"/>
        <w:rPr>
          <w:rFonts w:ascii="Calibri" w:hAnsi="Calibri" w:cs="Calibri"/>
          <w:sz w:val="22"/>
          <w:szCs w:val="22"/>
        </w:rPr>
      </w:pPr>
    </w:p>
    <w:p w:rsidR="00564FBD" w:rsidRPr="00564FBD" w:rsidRDefault="00564FBD" w:rsidP="00564FBD">
      <w:pPr>
        <w:ind w:right="720"/>
        <w:rPr>
          <w:rFonts w:ascii="Calibri" w:hAnsi="Calibri" w:cs="Calibri"/>
          <w:sz w:val="22"/>
          <w:szCs w:val="22"/>
        </w:rPr>
      </w:pPr>
      <w:r w:rsidRPr="00564FBD">
        <w:rPr>
          <w:rFonts w:ascii="Calibri" w:hAnsi="Calibri" w:cs="Calibri"/>
          <w:sz w:val="22"/>
          <w:szCs w:val="22"/>
        </w:rPr>
        <w:t xml:space="preserve">“We will </w:t>
      </w:r>
      <w:r w:rsidRPr="00564FBD">
        <w:rPr>
          <w:rFonts w:ascii="Calibri" w:hAnsi="Calibri" w:cs="Calibri"/>
          <w:i/>
          <w:sz w:val="22"/>
          <w:szCs w:val="22"/>
        </w:rPr>
        <w:t xml:space="preserve">work </w:t>
      </w:r>
      <w:r w:rsidRPr="00564FBD">
        <w:rPr>
          <w:rFonts w:ascii="Calibri" w:hAnsi="Calibri" w:cs="Calibri"/>
          <w:i/>
          <w:sz w:val="22"/>
          <w:szCs w:val="22"/>
          <w:u w:val="single"/>
        </w:rPr>
        <w:t>together</w:t>
      </w:r>
      <w:r w:rsidRPr="00564FBD">
        <w:rPr>
          <w:rFonts w:ascii="Calibri" w:hAnsi="Calibri" w:cs="Calibri"/>
          <w:i/>
          <w:sz w:val="22"/>
          <w:szCs w:val="22"/>
        </w:rPr>
        <w:t xml:space="preserve"> for the continuance of a faithful evangelical ministry</w:t>
      </w:r>
      <w:r w:rsidRPr="00564FBD">
        <w:rPr>
          <w:rFonts w:ascii="Calibri" w:hAnsi="Calibri" w:cs="Calibri"/>
          <w:sz w:val="22"/>
          <w:szCs w:val="22"/>
        </w:rPr>
        <w:t xml:space="preserve"> in this church, as we sustain its worship, ordinances, discipline, and doctrines.”</w:t>
      </w:r>
    </w:p>
    <w:p w:rsidR="00564FBD" w:rsidRP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564FBD" w:rsidRDefault="00564FBD" w:rsidP="00564FBD">
      <w:pPr>
        <w:rPr>
          <w:rFonts w:ascii="Calibri" w:hAnsi="Calibri" w:cs="Calibri"/>
          <w:b/>
          <w:sz w:val="24"/>
          <w:szCs w:val="24"/>
          <w:u w:val="single"/>
        </w:rPr>
      </w:pPr>
    </w:p>
    <w:p w:rsidR="00564FBD" w:rsidRDefault="00564FBD" w:rsidP="00564FBD">
      <w:pPr>
        <w:rPr>
          <w:rFonts w:ascii="Calibri" w:hAnsi="Calibri" w:cs="Calibri"/>
          <w:b/>
          <w:sz w:val="24"/>
          <w:szCs w:val="24"/>
          <w:u w:val="single"/>
        </w:rPr>
      </w:pPr>
    </w:p>
    <w:p w:rsidR="00564FBD" w:rsidRPr="00564FBD" w:rsidRDefault="00564FBD" w:rsidP="00564FBD">
      <w:pPr>
        <w:rPr>
          <w:rFonts w:ascii="Calibri" w:hAnsi="Calibri" w:cs="Calibri"/>
          <w:b/>
          <w:sz w:val="24"/>
          <w:szCs w:val="24"/>
          <w:u w:val="single"/>
        </w:rPr>
      </w:pPr>
      <w:r w:rsidRPr="00564FBD">
        <w:rPr>
          <w:rFonts w:ascii="Calibri" w:hAnsi="Calibri" w:cs="Calibri"/>
          <w:b/>
          <w:sz w:val="24"/>
          <w:szCs w:val="24"/>
          <w:u w:val="single"/>
        </w:rPr>
        <w:t>Part 2.  The Single Life in the Context of the Church</w:t>
      </w:r>
    </w:p>
    <w:p w:rsidR="00564FBD" w:rsidRPr="00564FBD" w:rsidRDefault="00564FBD" w:rsidP="00564FBD">
      <w:pPr>
        <w:rPr>
          <w:rFonts w:ascii="Calibri" w:hAnsi="Calibri" w:cs="Calibri"/>
          <w:b/>
          <w:sz w:val="24"/>
          <w:szCs w:val="24"/>
        </w:rPr>
      </w:pPr>
    </w:p>
    <w:p w:rsidR="00564FBD" w:rsidRPr="00564FBD" w:rsidRDefault="00564FBD" w:rsidP="00564FBD">
      <w:pPr>
        <w:rPr>
          <w:rFonts w:ascii="Calibri" w:hAnsi="Calibri" w:cs="Calibri"/>
          <w:b/>
          <w:i/>
          <w:sz w:val="24"/>
          <w:szCs w:val="24"/>
        </w:rPr>
      </w:pPr>
      <w:r w:rsidRPr="00564FBD">
        <w:rPr>
          <w:rFonts w:ascii="Calibri" w:hAnsi="Calibri" w:cs="Calibri"/>
          <w:b/>
          <w:i/>
          <w:sz w:val="24"/>
          <w:szCs w:val="24"/>
        </w:rPr>
        <w:t>Relating to Other Same-Sex Single Adults</w:t>
      </w:r>
    </w:p>
    <w:p w:rsid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Pr="00564FBD" w:rsidRDefault="00123FE7" w:rsidP="00564FBD">
      <w:pPr>
        <w:rPr>
          <w:rFonts w:ascii="Calibri" w:hAnsi="Calibri" w:cs="Calibri"/>
          <w:sz w:val="24"/>
          <w:szCs w:val="24"/>
        </w:rPr>
      </w:pPr>
    </w:p>
    <w:p w:rsidR="00564FBD" w:rsidRPr="00564FBD" w:rsidRDefault="00564FBD" w:rsidP="00564FBD">
      <w:pPr>
        <w:rPr>
          <w:rFonts w:ascii="Calibri" w:hAnsi="Calibri" w:cs="Calibri"/>
          <w:b/>
          <w:i/>
          <w:sz w:val="24"/>
          <w:szCs w:val="24"/>
        </w:rPr>
      </w:pPr>
      <w:r w:rsidRPr="00564FBD">
        <w:rPr>
          <w:rFonts w:ascii="Calibri" w:hAnsi="Calibri" w:cs="Calibri"/>
          <w:b/>
          <w:i/>
          <w:sz w:val="24"/>
          <w:szCs w:val="24"/>
        </w:rPr>
        <w:t xml:space="preserve">Relating to Opposite-Sex Single Adults </w:t>
      </w:r>
    </w:p>
    <w:p w:rsid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rPr>
          <w:rFonts w:ascii="Calibri" w:hAnsi="Calibri" w:cs="Calibri"/>
          <w:sz w:val="24"/>
          <w:szCs w:val="24"/>
        </w:rPr>
      </w:pPr>
    </w:p>
    <w:p w:rsidR="00123FE7" w:rsidRDefault="00123FE7" w:rsidP="00564FB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64FBD" w:rsidRPr="00123FE7" w:rsidRDefault="00564FBD" w:rsidP="00564FBD">
      <w:pPr>
        <w:jc w:val="center"/>
        <w:rPr>
          <w:rFonts w:ascii="Calibri" w:hAnsi="Calibri" w:cs="Calibri"/>
          <w:b/>
          <w:sz w:val="28"/>
          <w:szCs w:val="28"/>
        </w:rPr>
      </w:pPr>
      <w:r w:rsidRPr="00123FE7">
        <w:rPr>
          <w:rFonts w:ascii="Calibri" w:hAnsi="Calibri" w:cs="Calibri"/>
          <w:b/>
          <w:sz w:val="28"/>
          <w:szCs w:val="28"/>
        </w:rPr>
        <w:t>The Single Friendship Continuum</w:t>
      </w:r>
    </w:p>
    <w:p w:rsidR="00564FBD" w:rsidRP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564FBD" w:rsidRPr="00564FBD" w:rsidRDefault="00123FE7" w:rsidP="00564FB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</w:t>
      </w:r>
      <w:r w:rsidR="00564FBD" w:rsidRPr="00564FBD">
        <w:rPr>
          <w:rFonts w:ascii="Calibri" w:hAnsi="Calibri" w:cs="Calibri"/>
          <w:b/>
          <w:i/>
          <w:sz w:val="24"/>
          <w:szCs w:val="24"/>
        </w:rPr>
        <w:t>romiscuous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B</w:t>
      </w:r>
      <w:r w:rsidR="00564FBD" w:rsidRPr="00564FBD">
        <w:rPr>
          <w:rFonts w:ascii="Calibri" w:hAnsi="Calibri" w:cs="Calibri"/>
          <w:b/>
          <w:i/>
          <w:sz w:val="24"/>
          <w:szCs w:val="24"/>
        </w:rPr>
        <w:t>iblical Friendship</w:t>
      </w:r>
      <w:r w:rsidR="00564FBD" w:rsidRPr="00564FBD">
        <w:rPr>
          <w:rFonts w:ascii="Calibri" w:hAnsi="Calibri" w:cs="Calibri"/>
          <w:sz w:val="24"/>
          <w:szCs w:val="24"/>
        </w:rPr>
        <w:tab/>
      </w:r>
      <w:r w:rsidR="00564FBD" w:rsidRPr="00564FB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</w:t>
      </w:r>
      <w:r w:rsidR="00564FBD" w:rsidRPr="00564FBD">
        <w:rPr>
          <w:rFonts w:ascii="Calibri" w:hAnsi="Calibri" w:cs="Calibri"/>
          <w:b/>
          <w:i/>
          <w:sz w:val="24"/>
          <w:szCs w:val="24"/>
        </w:rPr>
        <w:t>Paranoid</w:t>
      </w:r>
      <w:r w:rsidR="00564FBD" w:rsidRPr="00564FBD">
        <w:rPr>
          <w:rFonts w:ascii="Calibri" w:hAnsi="Calibri" w:cs="Calibri"/>
          <w:sz w:val="24"/>
          <w:szCs w:val="24"/>
        </w:rPr>
        <w:t xml:space="preserve">           _____________________________________________________</w:t>
      </w:r>
    </w:p>
    <w:p w:rsidR="00564FBD" w:rsidRPr="00564FBD" w:rsidRDefault="00564FBD" w:rsidP="00564FBD">
      <w:pPr>
        <w:rPr>
          <w:rFonts w:ascii="Calibri" w:hAnsi="Calibri" w:cs="Calibri"/>
          <w:sz w:val="24"/>
          <w:szCs w:val="24"/>
        </w:rPr>
      </w:pPr>
    </w:p>
    <w:p w:rsidR="00564FBD" w:rsidRPr="00123FE7" w:rsidRDefault="00123FE7" w:rsidP="00564FBD">
      <w:pPr>
        <w:rPr>
          <w:rFonts w:ascii="Calibri" w:hAnsi="Calibri" w:cs="Calibri"/>
          <w:sz w:val="22"/>
          <w:szCs w:val="22"/>
        </w:rPr>
      </w:pPr>
      <w:r w:rsidRPr="00123FE7">
        <w:rPr>
          <w:rFonts w:ascii="Calibri" w:hAnsi="Calibri" w:cs="Calibri"/>
          <w:sz w:val="22"/>
          <w:szCs w:val="22"/>
        </w:rPr>
        <w:t>Leading them on</w:t>
      </w:r>
      <w:r w:rsidRPr="00123FE7">
        <w:rPr>
          <w:rFonts w:ascii="Calibri" w:hAnsi="Calibri" w:cs="Calibri"/>
          <w:sz w:val="22"/>
          <w:szCs w:val="22"/>
        </w:rPr>
        <w:tab/>
      </w:r>
      <w:r w:rsidRPr="00123FE7">
        <w:rPr>
          <w:rFonts w:ascii="Calibri" w:hAnsi="Calibri" w:cs="Calibri"/>
          <w:sz w:val="22"/>
          <w:szCs w:val="22"/>
        </w:rPr>
        <w:tab/>
        <w:t>1 Tim 5:1</w:t>
      </w:r>
      <w:r w:rsidRPr="00123FE7"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="00564FBD" w:rsidRPr="00123FE7">
        <w:rPr>
          <w:rFonts w:ascii="Calibri" w:hAnsi="Calibri" w:cs="Calibri"/>
          <w:sz w:val="22"/>
          <w:szCs w:val="22"/>
        </w:rPr>
        <w:t>Fear of rejection</w:t>
      </w:r>
    </w:p>
    <w:p w:rsidR="00564FBD" w:rsidRPr="00123FE7" w:rsidRDefault="00564FBD" w:rsidP="00564FBD">
      <w:pPr>
        <w:rPr>
          <w:rFonts w:ascii="Calibri" w:hAnsi="Calibri" w:cs="Calibri"/>
          <w:sz w:val="22"/>
          <w:szCs w:val="22"/>
        </w:rPr>
      </w:pPr>
      <w:r w:rsidRPr="00123FE7">
        <w:rPr>
          <w:rFonts w:ascii="Calibri" w:hAnsi="Calibri" w:cs="Calibri"/>
          <w:sz w:val="22"/>
          <w:szCs w:val="22"/>
        </w:rPr>
        <w:t xml:space="preserve">“Interested” </w:t>
      </w:r>
      <w:r w:rsidRPr="00123FE7">
        <w:rPr>
          <w:rFonts w:ascii="Calibri" w:hAnsi="Calibri" w:cs="Calibri"/>
          <w:sz w:val="22"/>
          <w:szCs w:val="22"/>
        </w:rPr>
        <w:tab/>
      </w:r>
      <w:r w:rsidRPr="00123FE7">
        <w:rPr>
          <w:rFonts w:ascii="Calibri" w:hAnsi="Calibri" w:cs="Calibri"/>
          <w:sz w:val="22"/>
          <w:szCs w:val="22"/>
        </w:rPr>
        <w:tab/>
        <w:t>Family-like relations</w:t>
      </w:r>
      <w:r w:rsidRPr="00123FE7">
        <w:rPr>
          <w:rFonts w:ascii="Calibri" w:hAnsi="Calibri" w:cs="Calibri"/>
          <w:sz w:val="22"/>
          <w:szCs w:val="22"/>
        </w:rPr>
        <w:tab/>
      </w:r>
      <w:r w:rsidR="00123FE7" w:rsidRPr="00123FE7">
        <w:rPr>
          <w:rFonts w:ascii="Calibri" w:hAnsi="Calibri" w:cs="Calibri"/>
          <w:sz w:val="22"/>
          <w:szCs w:val="22"/>
        </w:rPr>
        <w:t xml:space="preserve">         </w:t>
      </w:r>
      <w:r w:rsidR="00123FE7">
        <w:rPr>
          <w:rFonts w:ascii="Calibri" w:hAnsi="Calibri" w:cs="Calibri"/>
          <w:sz w:val="22"/>
          <w:szCs w:val="22"/>
        </w:rPr>
        <w:t xml:space="preserve">   </w:t>
      </w:r>
      <w:r w:rsidRPr="00123FE7">
        <w:rPr>
          <w:rFonts w:ascii="Calibri" w:hAnsi="Calibri" w:cs="Calibri"/>
          <w:sz w:val="22"/>
          <w:szCs w:val="22"/>
        </w:rPr>
        <w:t>Protecting hearts</w:t>
      </w:r>
    </w:p>
    <w:p w:rsidR="00564FBD" w:rsidRPr="00123FE7" w:rsidRDefault="00564FBD" w:rsidP="00564FBD">
      <w:pPr>
        <w:rPr>
          <w:rFonts w:ascii="Calibri" w:hAnsi="Calibri" w:cs="Calibri"/>
          <w:sz w:val="22"/>
          <w:szCs w:val="22"/>
        </w:rPr>
      </w:pPr>
      <w:r w:rsidRPr="00123FE7">
        <w:rPr>
          <w:rFonts w:ascii="Calibri" w:hAnsi="Calibri" w:cs="Calibri"/>
          <w:sz w:val="22"/>
          <w:szCs w:val="22"/>
        </w:rPr>
        <w:t xml:space="preserve">Flirting </w:t>
      </w:r>
      <w:r w:rsidRPr="00123FE7">
        <w:rPr>
          <w:rFonts w:ascii="Calibri" w:hAnsi="Calibri" w:cs="Calibri"/>
          <w:sz w:val="22"/>
          <w:szCs w:val="22"/>
        </w:rPr>
        <w:tab/>
      </w:r>
      <w:r w:rsidR="00123FE7" w:rsidRPr="00123FE7">
        <w:rPr>
          <w:rFonts w:ascii="Calibri" w:hAnsi="Calibri" w:cs="Calibri"/>
          <w:sz w:val="22"/>
          <w:szCs w:val="22"/>
        </w:rPr>
        <w:t xml:space="preserve">        </w:t>
      </w:r>
      <w:r w:rsidR="00123FE7">
        <w:rPr>
          <w:rFonts w:ascii="Calibri" w:hAnsi="Calibri" w:cs="Calibri"/>
          <w:sz w:val="22"/>
          <w:szCs w:val="22"/>
        </w:rPr>
        <w:tab/>
        <w:t xml:space="preserve">          </w:t>
      </w:r>
      <w:r w:rsidRPr="00123FE7">
        <w:rPr>
          <w:rFonts w:ascii="Calibri" w:hAnsi="Calibri" w:cs="Calibri"/>
          <w:sz w:val="22"/>
          <w:szCs w:val="22"/>
        </w:rPr>
        <w:t xml:space="preserve">Brothers &amp; </w:t>
      </w:r>
      <w:r w:rsidR="00123FE7" w:rsidRPr="00123FE7">
        <w:rPr>
          <w:rFonts w:ascii="Calibri" w:hAnsi="Calibri" w:cs="Calibri"/>
          <w:sz w:val="22"/>
          <w:szCs w:val="22"/>
        </w:rPr>
        <w:t>S</w:t>
      </w:r>
      <w:r w:rsidRPr="00123FE7">
        <w:rPr>
          <w:rFonts w:ascii="Calibri" w:hAnsi="Calibri" w:cs="Calibri"/>
          <w:sz w:val="22"/>
          <w:szCs w:val="22"/>
        </w:rPr>
        <w:t xml:space="preserve">isters </w:t>
      </w:r>
      <w:r w:rsidR="00123FE7" w:rsidRPr="00123FE7">
        <w:rPr>
          <w:rFonts w:ascii="Calibri" w:hAnsi="Calibri" w:cs="Calibri"/>
          <w:sz w:val="22"/>
          <w:szCs w:val="22"/>
        </w:rPr>
        <w:t>in Christ</w:t>
      </w:r>
      <w:r w:rsidRPr="00123FE7">
        <w:rPr>
          <w:rFonts w:ascii="Calibri" w:hAnsi="Calibri" w:cs="Calibri"/>
          <w:sz w:val="22"/>
          <w:szCs w:val="22"/>
        </w:rPr>
        <w:tab/>
      </w:r>
      <w:r w:rsidR="00123FE7">
        <w:rPr>
          <w:rFonts w:ascii="Calibri" w:hAnsi="Calibri" w:cs="Calibri"/>
          <w:sz w:val="22"/>
          <w:szCs w:val="22"/>
        </w:rPr>
        <w:t xml:space="preserve">  </w:t>
      </w:r>
      <w:r w:rsidRPr="00123FE7">
        <w:rPr>
          <w:rFonts w:ascii="Calibri" w:hAnsi="Calibri" w:cs="Calibri"/>
          <w:sz w:val="22"/>
          <w:szCs w:val="22"/>
        </w:rPr>
        <w:t xml:space="preserve">Not Interested </w:t>
      </w:r>
    </w:p>
    <w:p w:rsidR="00564FBD" w:rsidRPr="00123FE7" w:rsidRDefault="00564FBD" w:rsidP="00564FBD">
      <w:pPr>
        <w:rPr>
          <w:rFonts w:ascii="Calibri" w:hAnsi="Calibri" w:cs="Calibri"/>
          <w:sz w:val="22"/>
          <w:szCs w:val="22"/>
        </w:rPr>
      </w:pPr>
    </w:p>
    <w:p w:rsidR="00564FBD" w:rsidRDefault="00564FBD" w:rsidP="00564FBD">
      <w:pPr>
        <w:rPr>
          <w:rFonts w:ascii="Calibri" w:hAnsi="Calibri" w:cs="Calibri"/>
          <w:b/>
          <w:sz w:val="24"/>
          <w:szCs w:val="24"/>
        </w:rPr>
      </w:pPr>
    </w:p>
    <w:p w:rsidR="00123FE7" w:rsidRPr="00564FBD" w:rsidRDefault="00123FE7" w:rsidP="00564FBD">
      <w:pPr>
        <w:rPr>
          <w:rFonts w:ascii="Calibri" w:hAnsi="Calibri" w:cs="Calibri"/>
          <w:b/>
          <w:sz w:val="24"/>
          <w:szCs w:val="24"/>
        </w:rPr>
      </w:pPr>
    </w:p>
    <w:sectPr w:rsidR="00123FE7" w:rsidRPr="00564FBD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BE" w:rsidRDefault="00C219BE" w:rsidP="00256779">
      <w:r>
        <w:separator/>
      </w:r>
    </w:p>
  </w:endnote>
  <w:endnote w:type="continuationSeparator" w:id="0">
    <w:p w:rsidR="00C219BE" w:rsidRDefault="00C219BE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BE" w:rsidRDefault="00C219BE" w:rsidP="00256779">
      <w:r>
        <w:separator/>
      </w:r>
    </w:p>
  </w:footnote>
  <w:footnote w:type="continuationSeparator" w:id="0">
    <w:p w:rsidR="00C219BE" w:rsidRDefault="00C219BE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924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55BFD"/>
    <w:multiLevelType w:val="hybridMultilevel"/>
    <w:tmpl w:val="8FD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22559"/>
    <w:rsid w:val="00032F67"/>
    <w:rsid w:val="0006364F"/>
    <w:rsid w:val="000A1B13"/>
    <w:rsid w:val="000B3053"/>
    <w:rsid w:val="000D08A3"/>
    <w:rsid w:val="000D0D3C"/>
    <w:rsid w:val="000D7D83"/>
    <w:rsid w:val="000E0D28"/>
    <w:rsid w:val="000F3002"/>
    <w:rsid w:val="000F7D6E"/>
    <w:rsid w:val="00123FE7"/>
    <w:rsid w:val="00134863"/>
    <w:rsid w:val="00136CAE"/>
    <w:rsid w:val="0013732F"/>
    <w:rsid w:val="001B606E"/>
    <w:rsid w:val="001D3DC6"/>
    <w:rsid w:val="001F6A0E"/>
    <w:rsid w:val="002123C5"/>
    <w:rsid w:val="00240BFC"/>
    <w:rsid w:val="00256779"/>
    <w:rsid w:val="002B20D3"/>
    <w:rsid w:val="003537A0"/>
    <w:rsid w:val="00386A67"/>
    <w:rsid w:val="003A22B2"/>
    <w:rsid w:val="003B4636"/>
    <w:rsid w:val="003D08A3"/>
    <w:rsid w:val="003D5BE1"/>
    <w:rsid w:val="0043212D"/>
    <w:rsid w:val="00452EDA"/>
    <w:rsid w:val="00564FBD"/>
    <w:rsid w:val="005C28E1"/>
    <w:rsid w:val="005D11C0"/>
    <w:rsid w:val="005E14A2"/>
    <w:rsid w:val="00682073"/>
    <w:rsid w:val="006C240D"/>
    <w:rsid w:val="006E06BA"/>
    <w:rsid w:val="00701CF1"/>
    <w:rsid w:val="00702DA8"/>
    <w:rsid w:val="00745571"/>
    <w:rsid w:val="007E2449"/>
    <w:rsid w:val="007E29DF"/>
    <w:rsid w:val="007E387C"/>
    <w:rsid w:val="007E3DA5"/>
    <w:rsid w:val="00866E9F"/>
    <w:rsid w:val="00891C45"/>
    <w:rsid w:val="008920EC"/>
    <w:rsid w:val="008966BB"/>
    <w:rsid w:val="00904FAB"/>
    <w:rsid w:val="00910371"/>
    <w:rsid w:val="00991A69"/>
    <w:rsid w:val="009B429D"/>
    <w:rsid w:val="00A0431C"/>
    <w:rsid w:val="00A10D5B"/>
    <w:rsid w:val="00A4140D"/>
    <w:rsid w:val="00A90B60"/>
    <w:rsid w:val="00AA18CA"/>
    <w:rsid w:val="00AC3E09"/>
    <w:rsid w:val="00B5237C"/>
    <w:rsid w:val="00BB3E40"/>
    <w:rsid w:val="00BD14A4"/>
    <w:rsid w:val="00C10C14"/>
    <w:rsid w:val="00C149F4"/>
    <w:rsid w:val="00C2011F"/>
    <w:rsid w:val="00C219BE"/>
    <w:rsid w:val="00C82924"/>
    <w:rsid w:val="00CA79F2"/>
    <w:rsid w:val="00CE1D7E"/>
    <w:rsid w:val="00D61B16"/>
    <w:rsid w:val="00D643A0"/>
    <w:rsid w:val="00D8200A"/>
    <w:rsid w:val="00D868A2"/>
    <w:rsid w:val="00D93B46"/>
    <w:rsid w:val="00DA0A35"/>
    <w:rsid w:val="00DA34D0"/>
    <w:rsid w:val="00DC326A"/>
    <w:rsid w:val="00DF14CC"/>
    <w:rsid w:val="00E279D9"/>
    <w:rsid w:val="00E51960"/>
    <w:rsid w:val="00E65AE1"/>
    <w:rsid w:val="00EA1A7A"/>
    <w:rsid w:val="00EA1B4B"/>
    <w:rsid w:val="00F105EB"/>
    <w:rsid w:val="00F579A2"/>
    <w:rsid w:val="00F7560A"/>
    <w:rsid w:val="00F81C6F"/>
    <w:rsid w:val="00F92482"/>
    <w:rsid w:val="00F9660B"/>
    <w:rsid w:val="00FB501D"/>
    <w:rsid w:val="00FD161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64EEAA4-6890-4185-8BC8-E277E376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ColorfulList-Accent1">
    <w:name w:val="Colorful List Accent 1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character" w:styleId="Hyperlink">
    <w:name w:val="Hyperlink"/>
    <w:rsid w:val="007E244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91A69"/>
  </w:style>
  <w:style w:type="character" w:customStyle="1" w:styleId="apple-converted-space">
    <w:name w:val="apple-converted-space"/>
    <w:basedOn w:val="DefaultParagraphFont"/>
    <w:rsid w:val="0099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ch.Schlegel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FD1C-527D-4A98-B236-2C6A0FC9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2533</CharactersWithSpaces>
  <SharedDoc>false</SharedDoc>
  <HLinks>
    <vt:vector size="12" baseType="variant"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2011-09-11T01:17:00Z</cp:lastPrinted>
  <dcterms:created xsi:type="dcterms:W3CDTF">2016-03-25T15:31:00Z</dcterms:created>
  <dcterms:modified xsi:type="dcterms:W3CDTF">2016-03-25T15:31:00Z</dcterms:modified>
</cp:coreProperties>
</file>