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5" w:rsidRPr="00A73D00" w:rsidRDefault="003B7355" w:rsidP="003B7355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3D00">
        <w:rPr>
          <w:rFonts w:ascii="Times New Roman" w:hAnsi="Times New Roman"/>
          <w:b/>
          <w:sz w:val="24"/>
          <w:szCs w:val="24"/>
          <w:u w:val="single"/>
        </w:rPr>
        <w:t>Suffering for the Glory of God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Week 1:  The Problem of Suffering and the Bible’s Answer 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The wisdom of God and a call to trust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Week 2:  God’s </w:t>
      </w:r>
      <w:proofErr w:type="gramStart"/>
      <w:r w:rsidRPr="00A73D00">
        <w:rPr>
          <w:rFonts w:ascii="Times New Roman" w:hAnsi="Times New Roman"/>
          <w:b/>
          <w:sz w:val="24"/>
          <w:szCs w:val="24"/>
        </w:rPr>
        <w:t>Revealed</w:t>
      </w:r>
      <w:proofErr w:type="gramEnd"/>
      <w:r w:rsidRPr="00A73D00">
        <w:rPr>
          <w:rFonts w:ascii="Times New Roman" w:hAnsi="Times New Roman"/>
          <w:b/>
          <w:sz w:val="24"/>
          <w:szCs w:val="24"/>
        </w:rPr>
        <w:t xml:space="preserve"> Purposes for Suffering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How God can use suffering for our good and His glory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3:  The Future of Suffering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</w:t>
      </w:r>
      <w:r w:rsidRPr="00A73D00">
        <w:rPr>
          <w:rFonts w:ascii="Times New Roman" w:hAnsi="Times New Roman"/>
          <w:i/>
          <w:sz w:val="24"/>
          <w:szCs w:val="24"/>
        </w:rPr>
        <w:t>The importance of heaven and hell for a suffering Christian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4:  God’s Grief over Suffering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The empathy of a suffering God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5:  Unbiblical Reactions to Suffering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</w:t>
      </w:r>
      <w:r w:rsidRPr="00A73D00">
        <w:rPr>
          <w:rFonts w:ascii="Times New Roman" w:hAnsi="Times New Roman"/>
          <w:i/>
          <w:sz w:val="24"/>
          <w:szCs w:val="24"/>
        </w:rPr>
        <w:t>Temptations to find hope in what is passing away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6:  Fighting for faith, Part 1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Struggling for faith in God’s sovereignty and goodness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7:  Fighting for faith, Part 2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Helping others fight for faith in the local church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8:  Sharing Their Burdens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A biblical perspective on the relief of physical suffering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9:  Suffering as Witness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</w:t>
      </w:r>
      <w:r w:rsidRPr="00A73D00">
        <w:rPr>
          <w:rFonts w:ascii="Times New Roman" w:hAnsi="Times New Roman"/>
          <w:i/>
          <w:sz w:val="24"/>
          <w:szCs w:val="24"/>
        </w:rPr>
        <w:t>Making the most of your suffering for the glory of God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10:  Applying the Framework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 </w:t>
      </w:r>
      <w:r w:rsidRPr="00A73D00">
        <w:rPr>
          <w:rFonts w:ascii="Times New Roman" w:hAnsi="Times New Roman"/>
          <w:i/>
          <w:sz w:val="24"/>
          <w:szCs w:val="24"/>
        </w:rPr>
        <w:t>Suffering through illness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 Week 11:  Suffering for the gospel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 </w:t>
      </w:r>
      <w:r w:rsidRPr="00A73D00">
        <w:rPr>
          <w:rFonts w:ascii="Times New Roman" w:hAnsi="Times New Roman"/>
          <w:i/>
          <w:sz w:val="24"/>
          <w:szCs w:val="24"/>
        </w:rPr>
        <w:t>Biblical wisdom for the persecuted</w:t>
      </w:r>
    </w:p>
    <w:p w:rsidR="003B7355" w:rsidRPr="00A73D00" w:rsidRDefault="003B7355" w:rsidP="003B7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12:  The Secret of Contentment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sz w:val="24"/>
          <w:szCs w:val="24"/>
        </w:rPr>
        <w:tab/>
        <w:t xml:space="preserve">     </w:t>
      </w:r>
      <w:r w:rsidRPr="00A73D00">
        <w:rPr>
          <w:rFonts w:ascii="Times New Roman" w:hAnsi="Times New Roman"/>
          <w:i/>
          <w:sz w:val="24"/>
          <w:szCs w:val="24"/>
        </w:rPr>
        <w:t>Finding joy in Christ in any and every situation</w:t>
      </w:r>
    </w:p>
    <w:p w:rsidR="003B7355" w:rsidRPr="00A73D00" w:rsidRDefault="003B7355" w:rsidP="003B73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Week 13:  Panel Discussion</w:t>
      </w:r>
    </w:p>
    <w:p w:rsidR="003B7355" w:rsidRPr="00A73D00" w:rsidRDefault="003B7355" w:rsidP="003B735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A73D00">
        <w:rPr>
          <w:rFonts w:ascii="Times New Roman" w:hAnsi="Times New Roman"/>
          <w:b/>
          <w:sz w:val="24"/>
          <w:szCs w:val="24"/>
        </w:rPr>
        <w:t>Questions?</w:t>
      </w:r>
      <w:proofErr w:type="gramEnd"/>
      <w:r w:rsidRPr="00A73D00">
        <w:rPr>
          <w:rFonts w:ascii="Times New Roman" w:hAnsi="Times New Roman"/>
          <w:b/>
          <w:sz w:val="24"/>
          <w:szCs w:val="24"/>
        </w:rPr>
        <w:t xml:space="preserve">  </w:t>
      </w:r>
      <w:r w:rsidRPr="00A73D00">
        <w:rPr>
          <w:rFonts w:ascii="Times New Roman" w:hAnsi="Times New Roman"/>
          <w:sz w:val="24"/>
          <w:szCs w:val="24"/>
        </w:rPr>
        <w:t>Email</w:t>
      </w:r>
    </w:p>
    <w:p w:rsidR="00CF1B0E" w:rsidRPr="00A73D00" w:rsidRDefault="00CF1B0E" w:rsidP="00CF1B0E">
      <w:pPr>
        <w:rPr>
          <w:rFonts w:ascii="Times New Roman" w:hAnsi="Times New Roman"/>
          <w:b/>
          <w:sz w:val="24"/>
          <w:szCs w:val="24"/>
        </w:rPr>
      </w:pPr>
    </w:p>
    <w:p w:rsidR="001D24E6" w:rsidRPr="00A73D00" w:rsidRDefault="001D24E6" w:rsidP="00495AF3">
      <w:pPr>
        <w:pStyle w:val="Title"/>
        <w:jc w:val="left"/>
        <w:rPr>
          <w:sz w:val="24"/>
          <w:szCs w:val="24"/>
        </w:rPr>
      </w:pPr>
    </w:p>
    <w:p w:rsidR="001D24E6" w:rsidRDefault="001D24E6" w:rsidP="00495AF3">
      <w:pPr>
        <w:pStyle w:val="Title"/>
        <w:jc w:val="left"/>
        <w:rPr>
          <w:sz w:val="24"/>
          <w:szCs w:val="24"/>
        </w:rPr>
      </w:pPr>
    </w:p>
    <w:p w:rsidR="00A73D00" w:rsidRDefault="00A73D00" w:rsidP="00A73D0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:rsidR="00A73D00" w:rsidRDefault="00A73D00" w:rsidP="00A73D0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12:  The Secret of Contentment</w:t>
      </w:r>
    </w:p>
    <w:p w:rsidR="00A73D00" w:rsidRDefault="00A73D00" w:rsidP="00A73D0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:rsidR="00A73D00" w:rsidRDefault="00A73D00" w:rsidP="00A73D0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73D00" w:rsidRDefault="00A73D00" w:rsidP="00A73D00">
      <w:pPr>
        <w:pStyle w:val="Subtitle"/>
        <w:jc w:val="left"/>
        <w:rPr>
          <w:i/>
          <w:color w:val="000000" w:themeColor="text1"/>
          <w:szCs w:val="24"/>
        </w:rPr>
      </w:pPr>
    </w:p>
    <w:p w:rsidR="009B6871" w:rsidRPr="00A73D00" w:rsidRDefault="000A7830" w:rsidP="009B6871">
      <w:pPr>
        <w:pStyle w:val="Subtitle"/>
        <w:jc w:val="left"/>
        <w:rPr>
          <w:i/>
          <w:szCs w:val="24"/>
        </w:rPr>
      </w:pPr>
      <w:r w:rsidRPr="00A73D00">
        <w:rPr>
          <w:i/>
          <w:szCs w:val="24"/>
        </w:rPr>
        <w:t>Finding joy in Ch</w:t>
      </w:r>
      <w:r w:rsidR="00C15394" w:rsidRPr="00A73D00">
        <w:rPr>
          <w:i/>
          <w:szCs w:val="24"/>
        </w:rPr>
        <w:t>rist in any and every situation</w:t>
      </w:r>
    </w:p>
    <w:p w:rsidR="003E37CC" w:rsidRPr="00A73D00" w:rsidRDefault="003E37CC" w:rsidP="009B6871">
      <w:pPr>
        <w:pStyle w:val="Subtitle"/>
        <w:jc w:val="left"/>
        <w:rPr>
          <w:i/>
          <w:szCs w:val="24"/>
        </w:rPr>
      </w:pPr>
    </w:p>
    <w:p w:rsidR="001D24E6" w:rsidRPr="00A73D00" w:rsidRDefault="00C3632B" w:rsidP="00C3632B">
      <w:pPr>
        <w:rPr>
          <w:rFonts w:ascii="Times New Roman" w:hAnsi="Times New Roman"/>
          <w:b/>
          <w:color w:val="FFFFFF"/>
          <w:sz w:val="24"/>
          <w:szCs w:val="24"/>
        </w:rPr>
      </w:pPr>
      <w:r w:rsidRPr="00A73D00">
        <w:rPr>
          <w:rFonts w:ascii="Times New Roman" w:eastAsia="Times New Roman" w:hAnsi="Times New Roman"/>
          <w:b/>
          <w:sz w:val="24"/>
          <w:szCs w:val="24"/>
        </w:rPr>
        <w:t>Introduction</w:t>
      </w:r>
    </w:p>
    <w:p w:rsidR="00C3632B" w:rsidRPr="00A73D00" w:rsidRDefault="000A7830" w:rsidP="00C3632B">
      <w:pPr>
        <w:numPr>
          <w:ilvl w:val="0"/>
          <w:numId w:val="19"/>
        </w:numPr>
        <w:tabs>
          <w:tab w:val="left" w:pos="450"/>
        </w:tabs>
        <w:ind w:left="450" w:hanging="450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Contentment – </w:t>
      </w:r>
      <w:r w:rsidRPr="00A73D00">
        <w:rPr>
          <w:rFonts w:ascii="Times New Roman" w:hAnsi="Times New Roman"/>
          <w:b/>
          <w:i/>
          <w:sz w:val="24"/>
          <w:szCs w:val="24"/>
        </w:rPr>
        <w:t>What it is</w:t>
      </w:r>
      <w:r w:rsidR="000A1875" w:rsidRPr="00A73D00">
        <w:rPr>
          <w:rFonts w:ascii="Times New Roman" w:hAnsi="Times New Roman"/>
          <w:b/>
          <w:i/>
          <w:sz w:val="24"/>
          <w:szCs w:val="24"/>
        </w:rPr>
        <w:t>…</w:t>
      </w:r>
    </w:p>
    <w:p w:rsidR="002058CD" w:rsidRPr="00A73D00" w:rsidRDefault="002058CD" w:rsidP="002058CD">
      <w:pPr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4:10-12 </w:t>
      </w:r>
      <w:r w:rsidRPr="00A73D00">
        <w:rPr>
          <w:rFonts w:ascii="Times New Roman" w:hAnsi="Times New Roman"/>
          <w:sz w:val="24"/>
          <w:szCs w:val="24"/>
        </w:rPr>
        <w:t xml:space="preserve">“I rejoice greatly in the Lord that at last you have renewed your concern for me. Indeed, you have been concerned, but you had no opportunity to show it.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11 </w:t>
      </w:r>
      <w:r w:rsidRPr="00A73D00">
        <w:rPr>
          <w:rFonts w:ascii="Times New Roman" w:hAnsi="Times New Roman"/>
          <w:sz w:val="24"/>
          <w:szCs w:val="24"/>
        </w:rPr>
        <w:t xml:space="preserve">I am not saying this because I am in need, for I have learned to be content whatever the circumstances.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A73D00">
        <w:rPr>
          <w:rFonts w:ascii="Times New Roman" w:hAnsi="Times New Roman"/>
          <w:sz w:val="24"/>
          <w:szCs w:val="24"/>
        </w:rPr>
        <w:t>I know what it is to be in need, and I know what it is to have plenty. I have learned the secret of being content in any and every situation, whether well fed or hungry, whether living in plenty or in want.”</w:t>
      </w:r>
    </w:p>
    <w:p w:rsidR="002058CD" w:rsidRPr="00A73D00" w:rsidRDefault="002058CD" w:rsidP="002058CD">
      <w:pPr>
        <w:numPr>
          <w:ilvl w:val="1"/>
          <w:numId w:val="19"/>
        </w:numPr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What it is –</w:t>
      </w:r>
    </w:p>
    <w:p w:rsidR="002058CD" w:rsidRPr="00A73D00" w:rsidRDefault="002058CD" w:rsidP="002058CD">
      <w:pPr>
        <w:ind w:left="810"/>
        <w:rPr>
          <w:rFonts w:ascii="Times New Roman" w:hAnsi="Times New Roman"/>
          <w:i/>
          <w:sz w:val="24"/>
          <w:szCs w:val="24"/>
        </w:rPr>
      </w:pPr>
    </w:p>
    <w:p w:rsidR="002058CD" w:rsidRPr="00A73D00" w:rsidRDefault="002058CD" w:rsidP="002058CD">
      <w:pPr>
        <w:numPr>
          <w:ilvl w:val="1"/>
          <w:numId w:val="19"/>
        </w:numPr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What it is </w:t>
      </w:r>
      <w:r w:rsidRPr="00A73D00">
        <w:rPr>
          <w:rFonts w:ascii="Times New Roman" w:hAnsi="Times New Roman"/>
          <w:i/>
          <w:sz w:val="24"/>
          <w:szCs w:val="24"/>
          <w:u w:val="single"/>
        </w:rPr>
        <w:t>not</w:t>
      </w:r>
      <w:r w:rsidRPr="00A73D00">
        <w:rPr>
          <w:rFonts w:ascii="Times New Roman" w:hAnsi="Times New Roman"/>
          <w:i/>
          <w:sz w:val="24"/>
          <w:szCs w:val="24"/>
        </w:rPr>
        <w:t xml:space="preserve"> – </w:t>
      </w:r>
    </w:p>
    <w:p w:rsidR="002058CD" w:rsidRPr="00A73D00" w:rsidRDefault="002058CD" w:rsidP="002058CD">
      <w:pPr>
        <w:numPr>
          <w:ilvl w:val="2"/>
          <w:numId w:val="19"/>
        </w:numPr>
        <w:ind w:left="108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It is not anti-ambition</w:t>
      </w:r>
    </w:p>
    <w:p w:rsidR="002058CD" w:rsidRPr="00A73D00" w:rsidRDefault="002058CD" w:rsidP="002058CD">
      <w:pPr>
        <w:numPr>
          <w:ilvl w:val="3"/>
          <w:numId w:val="19"/>
        </w:numPr>
        <w:ind w:left="144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Paul had ambition</w:t>
      </w:r>
    </w:p>
    <w:p w:rsidR="002058CD" w:rsidRPr="00A73D00" w:rsidRDefault="002058CD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:rsidR="002058CD" w:rsidRPr="00A73D00" w:rsidRDefault="002058CD" w:rsidP="002058CD">
      <w:pPr>
        <w:numPr>
          <w:ilvl w:val="3"/>
          <w:numId w:val="19"/>
        </w:numPr>
        <w:ind w:left="144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Paul attacked selfish ambition</w:t>
      </w:r>
    </w:p>
    <w:p w:rsidR="002058CD" w:rsidRPr="00A73D00" w:rsidRDefault="002058CD" w:rsidP="002058CD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2058CD" w:rsidRDefault="002058CD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:rsidR="00A73D00" w:rsidRPr="00A73D00" w:rsidRDefault="00A73D00" w:rsidP="002058CD">
      <w:pPr>
        <w:ind w:left="1440"/>
        <w:rPr>
          <w:rFonts w:ascii="Times New Roman" w:hAnsi="Times New Roman"/>
          <w:i/>
          <w:sz w:val="24"/>
          <w:szCs w:val="24"/>
        </w:rPr>
      </w:pPr>
    </w:p>
    <w:p w:rsidR="002058CD" w:rsidRPr="00A73D00" w:rsidRDefault="002058CD" w:rsidP="002058CD">
      <w:pPr>
        <w:numPr>
          <w:ilvl w:val="2"/>
          <w:numId w:val="19"/>
        </w:numPr>
        <w:ind w:left="108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lastRenderedPageBreak/>
        <w:t>It is not indifference to circumstances</w:t>
      </w:r>
    </w:p>
    <w:p w:rsidR="002058CD" w:rsidRPr="00A73D00" w:rsidRDefault="002058CD" w:rsidP="002058CD">
      <w:pPr>
        <w:ind w:left="108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Acts 16:37-39 </w:t>
      </w:r>
      <w:r w:rsidRPr="00A73D00">
        <w:rPr>
          <w:rFonts w:ascii="Times New Roman" w:hAnsi="Times New Roman"/>
          <w:sz w:val="24"/>
          <w:szCs w:val="24"/>
        </w:rPr>
        <w:t xml:space="preserve">“…They have beaten us publicly, </w:t>
      </w:r>
      <w:proofErr w:type="spellStart"/>
      <w:r w:rsidRPr="00A73D00">
        <w:rPr>
          <w:rFonts w:ascii="Times New Roman" w:hAnsi="Times New Roman"/>
          <w:sz w:val="24"/>
          <w:szCs w:val="24"/>
        </w:rPr>
        <w:t>uncondemned</w:t>
      </w:r>
      <w:proofErr w:type="spellEnd"/>
      <w:r w:rsidRPr="00A73D00">
        <w:rPr>
          <w:rFonts w:ascii="Times New Roman" w:hAnsi="Times New Roman"/>
          <w:sz w:val="24"/>
          <w:szCs w:val="24"/>
        </w:rPr>
        <w:t>, men who are Roman citizens…Let them come themselves and take us out.”</w:t>
      </w:r>
    </w:p>
    <w:p w:rsidR="00C04D0A" w:rsidRPr="00A73D00" w:rsidRDefault="00C04D0A" w:rsidP="002058CD">
      <w:pPr>
        <w:ind w:left="1080"/>
        <w:rPr>
          <w:rFonts w:ascii="Times New Roman" w:hAnsi="Times New Roman"/>
          <w:sz w:val="24"/>
          <w:szCs w:val="24"/>
        </w:rPr>
      </w:pPr>
    </w:p>
    <w:p w:rsidR="00C04D0A" w:rsidRPr="00A73D00" w:rsidRDefault="00C04D0A" w:rsidP="002058CD">
      <w:pPr>
        <w:ind w:left="108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1 Corinthians 7:20-21 </w:t>
      </w:r>
      <w:r w:rsidRPr="00A73D00">
        <w:rPr>
          <w:rFonts w:ascii="Times New Roman" w:hAnsi="Times New Roman"/>
          <w:sz w:val="24"/>
          <w:szCs w:val="24"/>
        </w:rPr>
        <w:t>“Each one should remain in the condition in which he was called...But if you can gain your freedom, avail yourself of the opportunity.”</w:t>
      </w:r>
    </w:p>
    <w:p w:rsidR="000A1875" w:rsidRPr="00A73D00" w:rsidRDefault="000A1875" w:rsidP="002058CD">
      <w:pPr>
        <w:ind w:left="1080"/>
        <w:rPr>
          <w:rFonts w:ascii="Times New Roman" w:hAnsi="Times New Roman"/>
          <w:sz w:val="24"/>
          <w:szCs w:val="24"/>
        </w:rPr>
      </w:pPr>
    </w:p>
    <w:p w:rsidR="002058CD" w:rsidRPr="00A73D00" w:rsidRDefault="000A1875" w:rsidP="00C3632B">
      <w:pPr>
        <w:numPr>
          <w:ilvl w:val="0"/>
          <w:numId w:val="19"/>
        </w:numPr>
        <w:tabs>
          <w:tab w:val="left" w:pos="450"/>
        </w:tabs>
        <w:ind w:left="450" w:hanging="450"/>
        <w:rPr>
          <w:rFonts w:ascii="Times New Roman" w:hAnsi="Times New Roman"/>
          <w:b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Contentment – </w:t>
      </w:r>
      <w:r w:rsidRPr="00A73D00">
        <w:rPr>
          <w:rFonts w:ascii="Times New Roman" w:hAnsi="Times New Roman"/>
          <w:b/>
          <w:i/>
          <w:sz w:val="24"/>
          <w:szCs w:val="24"/>
        </w:rPr>
        <w:t>How to find it…</w:t>
      </w:r>
    </w:p>
    <w:p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experience</w:t>
      </w:r>
    </w:p>
    <w:p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2 Corinthians 12:7-10 </w:t>
      </w:r>
      <w:r w:rsidRPr="00A73D00">
        <w:rPr>
          <w:rFonts w:ascii="Times New Roman" w:hAnsi="Times New Roman"/>
          <w:sz w:val="24"/>
          <w:szCs w:val="24"/>
        </w:rPr>
        <w:t xml:space="preserve">“To keep me from becoming conceited because of these surpassingly great revelations, there was given me a thorn in my flesh, a messenger of Satan, to torment me.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A73D00">
        <w:rPr>
          <w:rFonts w:ascii="Times New Roman" w:hAnsi="Times New Roman"/>
          <w:sz w:val="24"/>
          <w:szCs w:val="24"/>
        </w:rPr>
        <w:t xml:space="preserve">Three times I pleaded with the Lord to take it away from me.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9 </w:t>
      </w:r>
      <w:r w:rsidRPr="00A73D00">
        <w:rPr>
          <w:rFonts w:ascii="Times New Roman" w:hAnsi="Times New Roman"/>
          <w:sz w:val="24"/>
          <w:szCs w:val="24"/>
        </w:rPr>
        <w:t>But he said to me, “My grace is sufficient for you, for my power is made perfect in weakness…”</w:t>
      </w:r>
    </w:p>
    <w:p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</w:p>
    <w:p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doing the work in front of you</w:t>
      </w:r>
    </w:p>
    <w:p w:rsidR="007F65C9" w:rsidRPr="00A73D00" w:rsidRDefault="007F65C9" w:rsidP="007F65C9">
      <w:pPr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2:12-13 </w:t>
      </w:r>
      <w:r w:rsidRPr="00A73D00">
        <w:rPr>
          <w:rFonts w:ascii="Times New Roman" w:hAnsi="Times New Roman"/>
          <w:sz w:val="24"/>
          <w:szCs w:val="24"/>
        </w:rPr>
        <w:t xml:space="preserve">“Therefore, my dear friends, as you have always obeyed—not only in my presence, but now much more in my absence—continue to work out your salvation with fear and trembling, </w:t>
      </w:r>
      <w:r w:rsidRPr="00A73D00">
        <w:rPr>
          <w:rFonts w:ascii="Times New Roman" w:hAnsi="Times New Roman"/>
          <w:sz w:val="24"/>
          <w:szCs w:val="24"/>
          <w:vertAlign w:val="superscript"/>
        </w:rPr>
        <w:t xml:space="preserve">13 </w:t>
      </w:r>
      <w:r w:rsidRPr="00A73D00">
        <w:rPr>
          <w:rFonts w:ascii="Times New Roman" w:hAnsi="Times New Roman"/>
          <w:sz w:val="24"/>
          <w:szCs w:val="24"/>
        </w:rPr>
        <w:t>for it is God who works in you to will and to act according to his good purpose.</w:t>
      </w:r>
    </w:p>
    <w:p w:rsidR="007F65C9" w:rsidRPr="00A73D00" w:rsidRDefault="007F65C9" w:rsidP="007F65C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7F65C9" w:rsidRPr="00A73D00" w:rsidRDefault="007F65C9" w:rsidP="007F65C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</w:p>
    <w:p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lastRenderedPageBreak/>
        <w:t xml:space="preserve">By listening to </w:t>
      </w:r>
      <w:r w:rsidR="00CF1B0E" w:rsidRPr="00A73D00">
        <w:rPr>
          <w:rFonts w:ascii="Times New Roman" w:hAnsi="Times New Roman"/>
          <w:i/>
          <w:sz w:val="24"/>
          <w:szCs w:val="24"/>
        </w:rPr>
        <w:t>truth rather than emotions</w:t>
      </w:r>
    </w:p>
    <w:p w:rsidR="00CF1B0E" w:rsidRPr="00A73D00" w:rsidRDefault="004C74BF" w:rsidP="00CF1B0E">
      <w:pPr>
        <w:tabs>
          <w:tab w:val="left" w:pos="450"/>
        </w:tabs>
        <w:ind w:left="810"/>
        <w:rPr>
          <w:rFonts w:ascii="Times New Roman" w:hAnsi="Times New Roman"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 xml:space="preserve"> </w:t>
      </w:r>
      <w:r w:rsidRPr="00A73D00">
        <w:rPr>
          <w:rFonts w:ascii="Times New Roman" w:hAnsi="Times New Roman"/>
          <w:i/>
          <w:sz w:val="24"/>
          <w:szCs w:val="24"/>
        </w:rPr>
        <w:tab/>
      </w:r>
    </w:p>
    <w:p w:rsidR="00003F2C" w:rsidRPr="00A73D00" w:rsidRDefault="00003F2C" w:rsidP="00CF1B0E">
      <w:pPr>
        <w:tabs>
          <w:tab w:val="left" w:pos="450"/>
        </w:tabs>
        <w:ind w:left="810"/>
        <w:rPr>
          <w:rFonts w:ascii="Times New Roman" w:hAnsi="Times New Roman"/>
          <w:i/>
          <w:sz w:val="24"/>
          <w:szCs w:val="24"/>
        </w:rPr>
      </w:pPr>
    </w:p>
    <w:p w:rsidR="00CF1B0E" w:rsidRPr="00A73D00" w:rsidRDefault="00CF1B0E" w:rsidP="00CF1B0E">
      <w:p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</w:p>
    <w:p w:rsidR="000A1875" w:rsidRPr="00A73D00" w:rsidRDefault="000A1875" w:rsidP="007F65C9">
      <w:pPr>
        <w:numPr>
          <w:ilvl w:val="1"/>
          <w:numId w:val="19"/>
        </w:numPr>
        <w:tabs>
          <w:tab w:val="left" w:pos="450"/>
        </w:tabs>
        <w:ind w:left="810"/>
        <w:rPr>
          <w:rFonts w:ascii="Times New Roman" w:hAnsi="Times New Roman"/>
          <w:b/>
          <w:i/>
          <w:sz w:val="24"/>
          <w:szCs w:val="24"/>
        </w:rPr>
      </w:pPr>
      <w:r w:rsidRPr="00A73D00">
        <w:rPr>
          <w:rFonts w:ascii="Times New Roman" w:hAnsi="Times New Roman"/>
          <w:i/>
          <w:sz w:val="24"/>
          <w:szCs w:val="24"/>
        </w:rPr>
        <w:t>By being truly satisfied in Christ</w:t>
      </w:r>
    </w:p>
    <w:p w:rsidR="007F65C9" w:rsidRPr="00A73D00" w:rsidRDefault="007F65C9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>Philippians 4:12-13</w:t>
      </w:r>
      <w:r w:rsidRPr="00A73D00">
        <w:rPr>
          <w:rFonts w:ascii="Times New Roman" w:hAnsi="Times New Roman"/>
          <w:sz w:val="24"/>
          <w:szCs w:val="24"/>
        </w:rPr>
        <w:t xml:space="preserve"> “…I have learned the secret </w:t>
      </w:r>
      <w:proofErr w:type="gramStart"/>
      <w:r w:rsidRPr="00A73D00">
        <w:rPr>
          <w:rFonts w:ascii="Times New Roman" w:hAnsi="Times New Roman"/>
          <w:sz w:val="24"/>
          <w:szCs w:val="24"/>
        </w:rPr>
        <w:t>of  being</w:t>
      </w:r>
      <w:proofErr w:type="gramEnd"/>
      <w:r w:rsidRPr="00A73D00">
        <w:rPr>
          <w:rFonts w:ascii="Times New Roman" w:hAnsi="Times New Roman"/>
          <w:sz w:val="24"/>
          <w:szCs w:val="24"/>
        </w:rPr>
        <w:t xml:space="preserve"> content…I can do everything through him who gives me strength.”</w:t>
      </w:r>
    </w:p>
    <w:p w:rsidR="008E434D" w:rsidRPr="00A73D00" w:rsidRDefault="008E434D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Philippians 3:8 </w:t>
      </w:r>
      <w:r w:rsidRPr="00A73D00">
        <w:rPr>
          <w:rFonts w:ascii="Times New Roman" w:hAnsi="Times New Roman"/>
          <w:sz w:val="24"/>
          <w:szCs w:val="24"/>
        </w:rPr>
        <w:t xml:space="preserve">“What is more, I consider everything a loss compared to the surpassing greatness of knowing Christ Jesus my Lord, for whose sake I have lost all things. I consider them </w:t>
      </w:r>
      <w:proofErr w:type="gramStart"/>
      <w:r w:rsidRPr="00A73D00">
        <w:rPr>
          <w:rFonts w:ascii="Times New Roman" w:hAnsi="Times New Roman"/>
          <w:sz w:val="24"/>
          <w:szCs w:val="24"/>
        </w:rPr>
        <w:t>rubbish, that</w:t>
      </w:r>
      <w:proofErr w:type="gramEnd"/>
      <w:r w:rsidRPr="00A73D00">
        <w:rPr>
          <w:rFonts w:ascii="Times New Roman" w:hAnsi="Times New Roman"/>
          <w:sz w:val="24"/>
          <w:szCs w:val="24"/>
        </w:rPr>
        <w:t xml:space="preserve"> I may gain Christ.”</w:t>
      </w:r>
    </w:p>
    <w:p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8E434D" w:rsidRPr="00A73D00" w:rsidRDefault="008E434D" w:rsidP="008E434D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A73D00">
        <w:rPr>
          <w:rFonts w:ascii="Times New Roman" w:hAnsi="Times New Roman"/>
          <w:b/>
          <w:sz w:val="24"/>
          <w:szCs w:val="24"/>
        </w:rPr>
        <w:t xml:space="preserve">John 7:37-38 </w:t>
      </w:r>
      <w:r w:rsidRPr="00A73D00">
        <w:rPr>
          <w:rFonts w:ascii="Times New Roman" w:hAnsi="Times New Roman"/>
          <w:sz w:val="24"/>
          <w:szCs w:val="24"/>
        </w:rPr>
        <w:t>“…If anyone is thirsty, let him come to me and drink. Whoever believes in me, as the Scripture has said, streams of living water will flow from within him.”</w:t>
      </w:r>
    </w:p>
    <w:p w:rsidR="008E434D" w:rsidRPr="00A73D00" w:rsidRDefault="008E434D" w:rsidP="007F65C9">
      <w:pPr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D933D4" w:rsidRPr="00A73D00" w:rsidRDefault="00D933D4" w:rsidP="002058CD">
      <w:pPr>
        <w:tabs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sectPr w:rsidR="00D933D4" w:rsidRPr="00A73D00" w:rsidSect="001D24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A5A" w:rsidRDefault="00B91A5A" w:rsidP="008E2196">
      <w:pPr>
        <w:spacing w:after="0" w:line="240" w:lineRule="auto"/>
      </w:pPr>
      <w:r>
        <w:separator/>
      </w:r>
    </w:p>
  </w:endnote>
  <w:endnote w:type="continuationSeparator" w:id="0">
    <w:p w:rsidR="00B91A5A" w:rsidRDefault="00B91A5A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A5A" w:rsidRDefault="00B91A5A" w:rsidP="008E2196">
      <w:pPr>
        <w:spacing w:after="0" w:line="240" w:lineRule="auto"/>
      </w:pPr>
      <w:r>
        <w:separator/>
      </w:r>
    </w:p>
  </w:footnote>
  <w:footnote w:type="continuationSeparator" w:id="0">
    <w:p w:rsidR="00B91A5A" w:rsidRDefault="00B91A5A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4A17"/>
    <w:multiLevelType w:val="hybridMultilevel"/>
    <w:tmpl w:val="A5F8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90ABD"/>
    <w:multiLevelType w:val="hybridMultilevel"/>
    <w:tmpl w:val="24B6D1F2"/>
    <w:lvl w:ilvl="0" w:tplc="118A32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02C8"/>
    <w:multiLevelType w:val="hybridMultilevel"/>
    <w:tmpl w:val="105630DC"/>
    <w:lvl w:ilvl="0" w:tplc="0FB27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A7393"/>
    <w:multiLevelType w:val="hybridMultilevel"/>
    <w:tmpl w:val="D0F8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C35C2"/>
    <w:multiLevelType w:val="hybridMultilevel"/>
    <w:tmpl w:val="2A543FE0"/>
    <w:lvl w:ilvl="0" w:tplc="11762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0874D6"/>
    <w:multiLevelType w:val="hybridMultilevel"/>
    <w:tmpl w:val="956E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2C6"/>
    <w:multiLevelType w:val="hybridMultilevel"/>
    <w:tmpl w:val="80A82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F44A7"/>
    <w:multiLevelType w:val="hybridMultilevel"/>
    <w:tmpl w:val="749CF98E"/>
    <w:lvl w:ilvl="0" w:tplc="F620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BE5516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6296B3D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61EF"/>
    <w:multiLevelType w:val="hybridMultilevel"/>
    <w:tmpl w:val="BA42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46D12"/>
    <w:multiLevelType w:val="hybridMultilevel"/>
    <w:tmpl w:val="F1107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"/>
  </w:num>
  <w:num w:numId="5">
    <w:abstractNumId w:val="16"/>
  </w:num>
  <w:num w:numId="6">
    <w:abstractNumId w:val="12"/>
  </w:num>
  <w:num w:numId="7">
    <w:abstractNumId w:val="21"/>
  </w:num>
  <w:num w:numId="8">
    <w:abstractNumId w:val="4"/>
  </w:num>
  <w:num w:numId="9">
    <w:abstractNumId w:val="23"/>
  </w:num>
  <w:num w:numId="10">
    <w:abstractNumId w:val="0"/>
  </w:num>
  <w:num w:numId="11">
    <w:abstractNumId w:val="6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7"/>
  </w:num>
  <w:num w:numId="19">
    <w:abstractNumId w:val="18"/>
  </w:num>
  <w:num w:numId="20">
    <w:abstractNumId w:val="8"/>
  </w:num>
  <w:num w:numId="21">
    <w:abstractNumId w:val="20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F3"/>
    <w:rsid w:val="00001206"/>
    <w:rsid w:val="00003F2C"/>
    <w:rsid w:val="00003FEC"/>
    <w:rsid w:val="000547E3"/>
    <w:rsid w:val="000A1875"/>
    <w:rsid w:val="000A7830"/>
    <w:rsid w:val="000B2271"/>
    <w:rsid w:val="000C168B"/>
    <w:rsid w:val="000D62B5"/>
    <w:rsid w:val="000D6A71"/>
    <w:rsid w:val="0015402C"/>
    <w:rsid w:val="001751C5"/>
    <w:rsid w:val="001D24E6"/>
    <w:rsid w:val="002058CD"/>
    <w:rsid w:val="0023629A"/>
    <w:rsid w:val="00244E7B"/>
    <w:rsid w:val="00254993"/>
    <w:rsid w:val="002D532B"/>
    <w:rsid w:val="002E0F0C"/>
    <w:rsid w:val="00317543"/>
    <w:rsid w:val="0037729E"/>
    <w:rsid w:val="00384E11"/>
    <w:rsid w:val="003B7355"/>
    <w:rsid w:val="003E37CC"/>
    <w:rsid w:val="003F2395"/>
    <w:rsid w:val="0041303A"/>
    <w:rsid w:val="00424FFF"/>
    <w:rsid w:val="00432647"/>
    <w:rsid w:val="00495AF3"/>
    <w:rsid w:val="004C74BF"/>
    <w:rsid w:val="00501BD4"/>
    <w:rsid w:val="00534FA9"/>
    <w:rsid w:val="005370D9"/>
    <w:rsid w:val="00541F59"/>
    <w:rsid w:val="00580F3D"/>
    <w:rsid w:val="005B114F"/>
    <w:rsid w:val="005C28ED"/>
    <w:rsid w:val="00670A92"/>
    <w:rsid w:val="006817A0"/>
    <w:rsid w:val="00767685"/>
    <w:rsid w:val="00785674"/>
    <w:rsid w:val="007B5B62"/>
    <w:rsid w:val="007E7572"/>
    <w:rsid w:val="007F65C9"/>
    <w:rsid w:val="00801BCD"/>
    <w:rsid w:val="00881BCF"/>
    <w:rsid w:val="008E2196"/>
    <w:rsid w:val="008E22BC"/>
    <w:rsid w:val="008E434D"/>
    <w:rsid w:val="00935388"/>
    <w:rsid w:val="009B6871"/>
    <w:rsid w:val="009E6EDF"/>
    <w:rsid w:val="00A73D00"/>
    <w:rsid w:val="00AA4180"/>
    <w:rsid w:val="00AF5897"/>
    <w:rsid w:val="00B6081B"/>
    <w:rsid w:val="00B67B75"/>
    <w:rsid w:val="00B751AC"/>
    <w:rsid w:val="00B81662"/>
    <w:rsid w:val="00B91A5A"/>
    <w:rsid w:val="00BC6638"/>
    <w:rsid w:val="00BC6D5A"/>
    <w:rsid w:val="00C04D0A"/>
    <w:rsid w:val="00C06D3C"/>
    <w:rsid w:val="00C15394"/>
    <w:rsid w:val="00C3632B"/>
    <w:rsid w:val="00C4072B"/>
    <w:rsid w:val="00C57BD1"/>
    <w:rsid w:val="00CF1B0E"/>
    <w:rsid w:val="00D4417C"/>
    <w:rsid w:val="00D456FB"/>
    <w:rsid w:val="00D65C28"/>
    <w:rsid w:val="00D76F4A"/>
    <w:rsid w:val="00D933D4"/>
    <w:rsid w:val="00DA3C9E"/>
    <w:rsid w:val="00DC6E43"/>
    <w:rsid w:val="00DE3916"/>
    <w:rsid w:val="00DE3A6B"/>
    <w:rsid w:val="00E05A72"/>
    <w:rsid w:val="00E05AC7"/>
    <w:rsid w:val="00E325B3"/>
    <w:rsid w:val="00E84BC6"/>
    <w:rsid w:val="00EB0251"/>
    <w:rsid w:val="00EB10A2"/>
    <w:rsid w:val="00F17BA5"/>
    <w:rsid w:val="00F331CF"/>
    <w:rsid w:val="00F37E68"/>
    <w:rsid w:val="00F614C6"/>
    <w:rsid w:val="00F6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semiHidden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semiHidden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196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28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5CB2-84B8-4743-B83E-E6FB9A3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3546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Dunlop</dc:creator>
  <cp:lastModifiedBy>Rob Smythe</cp:lastModifiedBy>
  <cp:revision>4</cp:revision>
  <cp:lastPrinted>2011-08-21T10:54:00Z</cp:lastPrinted>
  <dcterms:created xsi:type="dcterms:W3CDTF">2014-06-26T18:25:00Z</dcterms:created>
  <dcterms:modified xsi:type="dcterms:W3CDTF">2014-06-27T18:12:00Z</dcterms:modified>
</cp:coreProperties>
</file>