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3B9" w:rsidRPr="00F63524" w:rsidRDefault="009173B9" w:rsidP="009173B9">
      <w:pPr>
        <w:pStyle w:val="DefaultText"/>
        <w:widowControl/>
        <w:rPr>
          <w:rFonts w:ascii="Calibri" w:hAnsi="Calibri"/>
          <w:b/>
        </w:rPr>
      </w:pPr>
      <w:bookmarkStart w:id="0" w:name="_GoBack"/>
      <w:bookmarkEnd w:id="0"/>
      <w:r>
        <w:rPr>
          <w:rFonts w:ascii="Calibri" w:hAnsi="Calibri"/>
          <w:b/>
        </w:rPr>
        <w:t>Birth Control</w:t>
      </w:r>
    </w:p>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9173B9" w:rsidRDefault="009173B9" w:rsidP="009173B9"/>
    <w:p w:rsidR="008B6541" w:rsidRDefault="008B6541" w:rsidP="009173B9"/>
    <w:p w:rsidR="008B6541" w:rsidRDefault="008B6541" w:rsidP="009173B9"/>
    <w:p w:rsidR="008B6541" w:rsidRDefault="008B6541" w:rsidP="009173B9"/>
    <w:p w:rsidR="008B6541" w:rsidRDefault="008B6541" w:rsidP="009173B9"/>
    <w:p w:rsidR="008B6541" w:rsidRDefault="008B6541" w:rsidP="009173B9"/>
    <w:p w:rsidR="009173B9" w:rsidRDefault="009173B9" w:rsidP="009173B9"/>
    <w:p w:rsidR="009173B9" w:rsidRDefault="009173B9" w:rsidP="009173B9"/>
    <w:p w:rsidR="009173B9" w:rsidRDefault="009173B9" w:rsidP="009173B9"/>
    <w:p w:rsidR="009173B9" w:rsidRDefault="009173B9" w:rsidP="009173B9">
      <w:r>
        <w:t>_____________________________________________________________</w:t>
      </w:r>
    </w:p>
    <w:p w:rsidR="009173B9" w:rsidRDefault="009173B9" w:rsidP="009173B9">
      <w:pPr>
        <w:rPr>
          <w:rFonts w:ascii="Calibri" w:hAnsi="Calibri"/>
        </w:rPr>
      </w:pPr>
      <w:r w:rsidRPr="00701CF1">
        <w:rPr>
          <w:rFonts w:ascii="Calibri" w:hAnsi="Calibri"/>
          <w:i/>
          <w:sz w:val="24"/>
          <w:szCs w:val="24"/>
        </w:rPr>
        <w:t xml:space="preserve">Next Week:  </w:t>
      </w:r>
      <w:r w:rsidR="00943505">
        <w:rPr>
          <w:rFonts w:ascii="Calibri" w:hAnsi="Calibri"/>
          <w:i/>
          <w:sz w:val="24"/>
          <w:szCs w:val="24"/>
        </w:rPr>
        <w:t xml:space="preserve">Struggles with Infertility </w:t>
      </w:r>
      <w:r>
        <w:rPr>
          <w:rFonts w:ascii="Calibri" w:hAnsi="Calibri"/>
          <w:i/>
          <w:sz w:val="24"/>
          <w:szCs w:val="24"/>
        </w:rPr>
        <w:t>(Week 1</w:t>
      </w:r>
      <w:r w:rsidR="00943505">
        <w:rPr>
          <w:rFonts w:ascii="Calibri" w:hAnsi="Calibri"/>
          <w:i/>
          <w:sz w:val="24"/>
          <w:szCs w:val="24"/>
        </w:rPr>
        <w:t>1</w:t>
      </w:r>
      <w:r>
        <w:rPr>
          <w:rFonts w:ascii="Calibri" w:hAnsi="Calibri"/>
          <w:i/>
          <w:sz w:val="24"/>
          <w:szCs w:val="24"/>
        </w:rPr>
        <w:t xml:space="preserve">) </w:t>
      </w:r>
    </w:p>
    <w:p w:rsidR="004C12F9" w:rsidRDefault="004C12F9" w:rsidP="000F3FE4">
      <w:pPr>
        <w:rPr>
          <w:rFonts w:ascii="Calibri" w:hAnsi="Calibri"/>
          <w:sz w:val="24"/>
          <w:szCs w:val="24"/>
        </w:rPr>
      </w:pPr>
    </w:p>
    <w:p w:rsidR="004C12F9" w:rsidRDefault="004C12F9" w:rsidP="000F3FE4">
      <w:pPr>
        <w:rPr>
          <w:rFonts w:ascii="Calibri" w:hAnsi="Calibri"/>
          <w:sz w:val="24"/>
          <w:szCs w:val="24"/>
        </w:rPr>
      </w:pPr>
    </w:p>
    <w:p w:rsidR="009173B9" w:rsidRDefault="009173B9" w:rsidP="000F3FE4">
      <w:pPr>
        <w:rPr>
          <w:rFonts w:ascii="Calibri" w:hAnsi="Calibri"/>
          <w:sz w:val="24"/>
          <w:szCs w:val="24"/>
        </w:rPr>
      </w:pPr>
    </w:p>
    <w:p w:rsidR="004C12F9" w:rsidRDefault="004C12F9" w:rsidP="000F3FE4">
      <w:pPr>
        <w:rPr>
          <w:rFonts w:ascii="Calibri" w:hAnsi="Calibri"/>
          <w:sz w:val="24"/>
          <w:szCs w:val="24"/>
        </w:rPr>
      </w:pPr>
    </w:p>
    <w:p w:rsidR="004C12F9" w:rsidRDefault="004C12F9" w:rsidP="000F3FE4">
      <w:pPr>
        <w:rPr>
          <w:rFonts w:ascii="Calibri" w:hAnsi="Calibri"/>
          <w:sz w:val="24"/>
          <w:szCs w:val="24"/>
        </w:rPr>
      </w:pPr>
    </w:p>
    <w:p w:rsidR="004C12F9" w:rsidRDefault="004C12F9" w:rsidP="000F3FE4">
      <w:pPr>
        <w:rPr>
          <w:rFonts w:ascii="Calibri" w:hAnsi="Calibri"/>
          <w:sz w:val="24"/>
          <w:szCs w:val="24"/>
        </w:rPr>
      </w:pPr>
    </w:p>
    <w:p w:rsidR="004C12F9" w:rsidRDefault="004C12F9" w:rsidP="000F3FE4">
      <w:pPr>
        <w:rPr>
          <w:rFonts w:ascii="Calibri" w:hAnsi="Calibri"/>
          <w:sz w:val="24"/>
          <w:szCs w:val="24"/>
        </w:rPr>
      </w:pPr>
    </w:p>
    <w:p w:rsidR="004C12F9" w:rsidRDefault="004C12F9" w:rsidP="000F3FE4">
      <w:pPr>
        <w:rPr>
          <w:rFonts w:ascii="Calibri" w:hAnsi="Calibri"/>
          <w:sz w:val="24"/>
          <w:szCs w:val="24"/>
        </w:rPr>
      </w:pPr>
    </w:p>
    <w:p w:rsidR="000F3FE4" w:rsidRPr="000F3FE4" w:rsidRDefault="000F3FE4" w:rsidP="000F3FE4">
      <w:pPr>
        <w:rPr>
          <w:rFonts w:ascii="Calibri" w:hAnsi="Calibri"/>
          <w:sz w:val="24"/>
          <w:szCs w:val="24"/>
        </w:rPr>
      </w:pPr>
      <w:r w:rsidRPr="000F3FE4">
        <w:rPr>
          <w:rFonts w:ascii="Calibri" w:hAnsi="Calibri"/>
          <w:sz w:val="24"/>
          <w:szCs w:val="24"/>
        </w:rPr>
        <w:t xml:space="preserve">Core Seminars – Marriage </w:t>
      </w:r>
    </w:p>
    <w:p w:rsidR="000F3FE4" w:rsidRPr="000F3FE4" w:rsidRDefault="004C12F9" w:rsidP="000F3FE4">
      <w:pPr>
        <w:rPr>
          <w:rFonts w:ascii="Calibri" w:hAnsi="Calibri"/>
          <w:sz w:val="24"/>
          <w:szCs w:val="24"/>
        </w:rPr>
      </w:pPr>
      <w:r>
        <w:rPr>
          <w:rFonts w:ascii="Calibri" w:hAnsi="Calibri"/>
          <w:sz w:val="24"/>
          <w:szCs w:val="24"/>
        </w:rPr>
        <w:t xml:space="preserve">Week </w:t>
      </w:r>
      <w:r w:rsidR="00F17543">
        <w:rPr>
          <w:rFonts w:ascii="Calibri" w:hAnsi="Calibri"/>
          <w:sz w:val="24"/>
          <w:szCs w:val="24"/>
        </w:rPr>
        <w:t>10</w:t>
      </w:r>
    </w:p>
    <w:p w:rsidR="000F3FE4" w:rsidRPr="000F3FE4" w:rsidRDefault="000F3FE4" w:rsidP="000F3FE4">
      <w:pPr>
        <w:rPr>
          <w:rFonts w:ascii="Calibri" w:hAnsi="Calibri"/>
          <w:sz w:val="24"/>
          <w:szCs w:val="24"/>
        </w:rPr>
      </w:pPr>
    </w:p>
    <w:p w:rsidR="000F3FE4" w:rsidRPr="000F3FE4" w:rsidRDefault="003C45DD" w:rsidP="000F3FE4">
      <w:pPr>
        <w:pStyle w:val="Heading1"/>
        <w:jc w:val="center"/>
        <w:rPr>
          <w:rFonts w:ascii="Calibri" w:hAnsi="Calibri"/>
          <w:i w:val="0"/>
          <w:sz w:val="28"/>
          <w:szCs w:val="28"/>
        </w:rPr>
      </w:pPr>
      <w:r>
        <w:rPr>
          <w:rFonts w:ascii="Calibri" w:hAnsi="Calibri"/>
          <w:i w:val="0"/>
          <w:sz w:val="28"/>
          <w:szCs w:val="28"/>
        </w:rPr>
        <w:t>The Blessings of Children</w:t>
      </w:r>
    </w:p>
    <w:p w:rsidR="000F3FE4" w:rsidRPr="000F3FE4" w:rsidRDefault="003C45DD" w:rsidP="000F3FE4">
      <w:pPr>
        <w:pStyle w:val="Heading1"/>
        <w:jc w:val="center"/>
        <w:rPr>
          <w:rFonts w:ascii="Calibri" w:hAnsi="Calibri"/>
          <w:b w:val="0"/>
          <w:sz w:val="24"/>
          <w:szCs w:val="24"/>
        </w:rPr>
      </w:pPr>
      <w:r>
        <w:rPr>
          <w:rFonts w:ascii="Calibri" w:hAnsi="Calibri"/>
          <w:b w:val="0"/>
          <w:sz w:val="24"/>
          <w:szCs w:val="24"/>
        </w:rPr>
        <w:t>The Joy &amp; Privilege of Procreation and Parenting</w:t>
      </w:r>
    </w:p>
    <w:p w:rsidR="004C12F9" w:rsidRDefault="004C12F9" w:rsidP="000F3FE4">
      <w:pPr>
        <w:rPr>
          <w:rFonts w:ascii="Calibri" w:hAnsi="Calibri"/>
          <w:b/>
          <w:sz w:val="24"/>
          <w:szCs w:val="24"/>
        </w:rPr>
      </w:pPr>
    </w:p>
    <w:p w:rsidR="000F3FE4" w:rsidRPr="000F3FE4" w:rsidRDefault="003C45DD" w:rsidP="003C45DD">
      <w:pPr>
        <w:numPr>
          <w:ilvl w:val="0"/>
          <w:numId w:val="25"/>
        </w:numPr>
        <w:rPr>
          <w:rFonts w:ascii="Calibri" w:hAnsi="Calibri"/>
          <w:sz w:val="24"/>
          <w:szCs w:val="24"/>
        </w:rPr>
      </w:pPr>
      <w:r>
        <w:rPr>
          <w:rFonts w:ascii="Calibri" w:hAnsi="Calibri"/>
          <w:b/>
          <w:sz w:val="24"/>
          <w:szCs w:val="24"/>
        </w:rPr>
        <w:t xml:space="preserve">Marriage is for making </w:t>
      </w:r>
      <w:r w:rsidRPr="003C45DD">
        <w:rPr>
          <w:rFonts w:ascii="Calibri" w:hAnsi="Calibri"/>
          <w:b/>
          <w:i/>
          <w:sz w:val="24"/>
          <w:szCs w:val="24"/>
        </w:rPr>
        <w:t>babies</w:t>
      </w:r>
      <w:r>
        <w:rPr>
          <w:rFonts w:ascii="Calibri" w:hAnsi="Calibri"/>
          <w:b/>
          <w:sz w:val="24"/>
          <w:szCs w:val="24"/>
        </w:rPr>
        <w:t xml:space="preserve"> </w:t>
      </w:r>
    </w:p>
    <w:p w:rsidR="000F3FE4" w:rsidRPr="000F3FE4" w:rsidRDefault="004C12F9" w:rsidP="000F3FE4">
      <w:pPr>
        <w:rPr>
          <w:rFonts w:ascii="Calibri" w:hAnsi="Calibri"/>
          <w:sz w:val="24"/>
          <w:szCs w:val="24"/>
        </w:rPr>
      </w:pPr>
      <w:r>
        <w:rPr>
          <w:rFonts w:ascii="Calibri" w:hAnsi="Calibri"/>
          <w:sz w:val="24"/>
          <w:szCs w:val="24"/>
        </w:rPr>
        <w:t xml:space="preserve"> </w:t>
      </w:r>
    </w:p>
    <w:p w:rsidR="000F3FE4" w:rsidRDefault="000F3FE4" w:rsidP="000F3FE4">
      <w:pPr>
        <w:rPr>
          <w:rFonts w:ascii="Calibri" w:hAnsi="Calibri"/>
          <w:sz w:val="24"/>
          <w:szCs w:val="24"/>
        </w:rPr>
      </w:pPr>
    </w:p>
    <w:p w:rsidR="004C12F9" w:rsidRDefault="004C12F9" w:rsidP="000F3FE4">
      <w:pPr>
        <w:rPr>
          <w:rFonts w:ascii="Calibri" w:hAnsi="Calibri"/>
          <w:sz w:val="24"/>
          <w:szCs w:val="24"/>
        </w:rPr>
      </w:pPr>
    </w:p>
    <w:p w:rsidR="004C12F9" w:rsidRPr="000F3FE4" w:rsidRDefault="004C12F9" w:rsidP="000F3FE4">
      <w:pPr>
        <w:rPr>
          <w:rFonts w:ascii="Calibri" w:hAnsi="Calibri"/>
          <w:sz w:val="24"/>
          <w:szCs w:val="24"/>
        </w:rPr>
      </w:pPr>
    </w:p>
    <w:p w:rsidR="003C45DD" w:rsidRPr="009173B9" w:rsidRDefault="003C45DD" w:rsidP="003C45DD">
      <w:pPr>
        <w:pStyle w:val="DefaultText"/>
        <w:widowControl/>
        <w:rPr>
          <w:rFonts w:ascii="Calibri" w:hAnsi="Calibri"/>
          <w:sz w:val="20"/>
          <w:szCs w:val="20"/>
        </w:rPr>
      </w:pPr>
      <w:r w:rsidRPr="009173B9">
        <w:rPr>
          <w:rFonts w:ascii="Calibri" w:hAnsi="Calibri"/>
          <w:sz w:val="20"/>
          <w:szCs w:val="20"/>
        </w:rPr>
        <w:t xml:space="preserve"> “God blessed them and said to them, ‘Be fruitful and increase in number; fill the earth and subdue it.  Rule over the fish of the sea and the birds of the air and over every living creature that moves on the ground.”</w:t>
      </w:r>
      <w:r w:rsidR="009173B9">
        <w:rPr>
          <w:rFonts w:ascii="Calibri" w:hAnsi="Calibri"/>
          <w:sz w:val="20"/>
          <w:szCs w:val="20"/>
        </w:rPr>
        <w:t xml:space="preserve">  Gen 1:28</w:t>
      </w:r>
    </w:p>
    <w:p w:rsidR="003C45DD" w:rsidRDefault="003C45DD" w:rsidP="003C45DD">
      <w:pPr>
        <w:pStyle w:val="DefaultText"/>
        <w:widowControl/>
        <w:rPr>
          <w:rFonts w:ascii="Calibri" w:hAnsi="Calibri"/>
        </w:rPr>
      </w:pPr>
    </w:p>
    <w:p w:rsidR="003C45DD" w:rsidRDefault="003C45DD" w:rsidP="000F3FE4">
      <w:pPr>
        <w:pStyle w:val="Style1"/>
        <w:rPr>
          <w:rFonts w:ascii="Calibri" w:hAnsi="Calibri"/>
          <w:b/>
          <w:szCs w:val="24"/>
        </w:rPr>
      </w:pPr>
    </w:p>
    <w:p w:rsidR="003C45DD" w:rsidRDefault="003C45DD" w:rsidP="000F3FE4">
      <w:pPr>
        <w:pStyle w:val="Style1"/>
        <w:rPr>
          <w:rFonts w:ascii="Calibri" w:hAnsi="Calibri"/>
          <w:b/>
          <w:szCs w:val="24"/>
        </w:rPr>
      </w:pPr>
    </w:p>
    <w:p w:rsidR="003C45DD" w:rsidRDefault="003C45DD" w:rsidP="000F3FE4">
      <w:pPr>
        <w:pStyle w:val="Style1"/>
        <w:rPr>
          <w:rFonts w:ascii="Calibri" w:hAnsi="Calibri"/>
          <w:b/>
          <w:szCs w:val="24"/>
        </w:rPr>
      </w:pPr>
    </w:p>
    <w:p w:rsidR="003C45DD" w:rsidRDefault="003C45DD" w:rsidP="000F3FE4">
      <w:pPr>
        <w:pStyle w:val="Style1"/>
        <w:rPr>
          <w:rFonts w:ascii="Calibri" w:hAnsi="Calibri"/>
          <w:b/>
          <w:szCs w:val="24"/>
        </w:rPr>
      </w:pPr>
    </w:p>
    <w:p w:rsidR="003C45DD" w:rsidRDefault="003C45DD" w:rsidP="000F3FE4">
      <w:pPr>
        <w:pStyle w:val="Style1"/>
        <w:rPr>
          <w:rFonts w:ascii="Calibri" w:hAnsi="Calibri"/>
          <w:b/>
          <w:szCs w:val="24"/>
        </w:rPr>
      </w:pPr>
    </w:p>
    <w:p w:rsidR="003C45DD" w:rsidRPr="009173B9" w:rsidRDefault="003C45DD" w:rsidP="003C45DD">
      <w:pPr>
        <w:pStyle w:val="Style1"/>
        <w:numPr>
          <w:ilvl w:val="0"/>
          <w:numId w:val="25"/>
        </w:numPr>
        <w:rPr>
          <w:rFonts w:ascii="Calibri" w:hAnsi="Calibri"/>
          <w:b/>
          <w:szCs w:val="24"/>
        </w:rPr>
      </w:pPr>
      <w:r>
        <w:rPr>
          <w:rFonts w:ascii="Calibri" w:hAnsi="Calibri"/>
          <w:b/>
          <w:szCs w:val="24"/>
        </w:rPr>
        <w:t xml:space="preserve">Marriage is for making </w:t>
      </w:r>
      <w:r w:rsidRPr="003C45DD">
        <w:rPr>
          <w:rFonts w:ascii="Calibri" w:hAnsi="Calibri"/>
          <w:b/>
          <w:i/>
          <w:szCs w:val="24"/>
        </w:rPr>
        <w:t>worshippers</w:t>
      </w:r>
    </w:p>
    <w:p w:rsidR="009173B9" w:rsidRDefault="009173B9" w:rsidP="009173B9">
      <w:pPr>
        <w:pStyle w:val="Style1"/>
        <w:rPr>
          <w:rFonts w:ascii="Calibri" w:hAnsi="Calibri"/>
          <w:b/>
          <w:szCs w:val="24"/>
        </w:rPr>
      </w:pPr>
    </w:p>
    <w:p w:rsidR="009173B9" w:rsidRDefault="009173B9" w:rsidP="009173B9">
      <w:pPr>
        <w:pStyle w:val="Style1"/>
        <w:rPr>
          <w:rFonts w:ascii="Calibri" w:hAnsi="Calibri"/>
          <w:b/>
          <w:szCs w:val="24"/>
        </w:rPr>
      </w:pPr>
    </w:p>
    <w:p w:rsidR="009173B9" w:rsidRDefault="009173B9" w:rsidP="009173B9">
      <w:pPr>
        <w:pStyle w:val="Style1"/>
        <w:rPr>
          <w:rFonts w:ascii="Calibri" w:hAnsi="Calibri"/>
          <w:b/>
          <w:szCs w:val="24"/>
        </w:rPr>
      </w:pPr>
    </w:p>
    <w:p w:rsidR="009173B9" w:rsidRDefault="009173B9" w:rsidP="009173B9">
      <w:pPr>
        <w:pStyle w:val="Style1"/>
        <w:rPr>
          <w:rFonts w:ascii="Calibri" w:hAnsi="Calibri"/>
          <w:b/>
          <w:szCs w:val="24"/>
        </w:rPr>
      </w:pPr>
    </w:p>
    <w:p w:rsidR="009173B9" w:rsidRDefault="009173B9" w:rsidP="009173B9">
      <w:pPr>
        <w:pStyle w:val="Style1"/>
        <w:rPr>
          <w:rFonts w:ascii="Calibri" w:hAnsi="Calibri"/>
          <w:b/>
          <w:szCs w:val="24"/>
        </w:rPr>
      </w:pPr>
    </w:p>
    <w:p w:rsidR="009173B9" w:rsidRDefault="009173B9" w:rsidP="009173B9">
      <w:pPr>
        <w:pStyle w:val="Style1"/>
        <w:rPr>
          <w:rFonts w:ascii="Calibri" w:hAnsi="Calibri"/>
          <w:b/>
          <w:szCs w:val="24"/>
        </w:rPr>
      </w:pPr>
    </w:p>
    <w:p w:rsidR="009173B9" w:rsidRPr="009173B9" w:rsidRDefault="009173B9" w:rsidP="009173B9">
      <w:pPr>
        <w:rPr>
          <w:rFonts w:ascii="Calibri" w:hAnsi="Calibri" w:cs="Calibri"/>
        </w:rPr>
      </w:pPr>
      <w:r w:rsidRPr="009173B9">
        <w:rPr>
          <w:rFonts w:ascii="Calibri" w:hAnsi="Calibri" w:cs="Calibri"/>
        </w:rPr>
        <w:t xml:space="preserve">“Hear, O Israel:  The Lord our God, the Lord is one.  Love the Lord your God with all your heart and with all your soul and with all your strength.  These commandments that I give you today are to be upon your hearts.  </w:t>
      </w:r>
      <w:r w:rsidRPr="009173B9">
        <w:rPr>
          <w:rFonts w:ascii="Calibri" w:hAnsi="Calibri" w:cs="Calibri"/>
          <w:b/>
        </w:rPr>
        <w:t>Impress them on your children.</w:t>
      </w:r>
      <w:r w:rsidRPr="009173B9">
        <w:rPr>
          <w:rFonts w:ascii="Calibri" w:hAnsi="Calibri" w:cs="Calibri"/>
        </w:rPr>
        <w:t xml:space="preserve">  Talk about them when you sit at home and when you walk along the road, when you lie down and when you get up.  Tie them as symbols on your hands and bind them on your foreheads.  Write them on the doorframes of your houses and on your gates.”  Deuteronomy 6:4-9</w:t>
      </w:r>
    </w:p>
    <w:p w:rsidR="009173B9" w:rsidRDefault="009173B9" w:rsidP="009173B9">
      <w:pPr>
        <w:pStyle w:val="Style1"/>
        <w:rPr>
          <w:rFonts w:ascii="Calibri" w:hAnsi="Calibri"/>
          <w:b/>
          <w:szCs w:val="24"/>
        </w:rPr>
      </w:pPr>
    </w:p>
    <w:p w:rsidR="009173B9" w:rsidRDefault="009173B9" w:rsidP="009173B9">
      <w:pPr>
        <w:pStyle w:val="Style1"/>
        <w:rPr>
          <w:rFonts w:ascii="Calibri" w:hAnsi="Calibri"/>
          <w:b/>
          <w:szCs w:val="24"/>
        </w:rPr>
      </w:pPr>
    </w:p>
    <w:p w:rsidR="009173B9" w:rsidRDefault="009173B9" w:rsidP="009173B9">
      <w:pPr>
        <w:pStyle w:val="Style1"/>
        <w:rPr>
          <w:rFonts w:ascii="Calibri" w:hAnsi="Calibri"/>
          <w:b/>
          <w:szCs w:val="24"/>
        </w:rPr>
      </w:pPr>
    </w:p>
    <w:p w:rsidR="009173B9" w:rsidRPr="009173B9" w:rsidRDefault="009173B9" w:rsidP="009173B9">
      <w:pPr>
        <w:rPr>
          <w:rFonts w:ascii="Calibri" w:hAnsi="Calibri" w:cs="Calibri"/>
        </w:rPr>
      </w:pPr>
      <w:r w:rsidRPr="009173B9">
        <w:rPr>
          <w:rFonts w:ascii="Calibri" w:hAnsi="Calibri" w:cs="Calibri"/>
        </w:rPr>
        <w:lastRenderedPageBreak/>
        <w:t>“Now fear the Lord and serve him with all faithfulness.  Throw away the gods your forefathers worshiped beyond the River and in Egypt, and serve the Lord.  But if serving the Lord seems undesirable to you, then choose for yourselves this day whom you will serve, whether the gods your forefathers served beyond the River, or the gods of the Amorites, in whose land you are living.  But as for me and my household, we will serve the Lord.”  Joshua 24:14-15</w:t>
      </w:r>
    </w:p>
    <w:p w:rsidR="009173B9" w:rsidRPr="009173B9" w:rsidRDefault="009173B9" w:rsidP="009173B9">
      <w:pPr>
        <w:rPr>
          <w:rFonts w:ascii="Calibri" w:hAnsi="Calibri" w:cs="Calibri"/>
        </w:rPr>
      </w:pPr>
    </w:p>
    <w:p w:rsidR="009173B9" w:rsidRDefault="009173B9" w:rsidP="009173B9">
      <w:pPr>
        <w:rPr>
          <w:rFonts w:ascii="Calibri" w:hAnsi="Calibri" w:cs="Calibri"/>
        </w:rPr>
      </w:pPr>
    </w:p>
    <w:p w:rsidR="009173B9" w:rsidRDefault="009173B9" w:rsidP="009173B9">
      <w:pPr>
        <w:rPr>
          <w:rFonts w:ascii="Calibri" w:hAnsi="Calibri" w:cs="Calibri"/>
        </w:rPr>
      </w:pPr>
    </w:p>
    <w:p w:rsidR="009173B9" w:rsidRPr="009173B9" w:rsidRDefault="009173B9" w:rsidP="009173B9">
      <w:pPr>
        <w:rPr>
          <w:rFonts w:ascii="Calibri" w:hAnsi="Calibri" w:cs="Calibri"/>
        </w:rPr>
      </w:pPr>
    </w:p>
    <w:p w:rsidR="009173B9" w:rsidRPr="009173B9" w:rsidRDefault="009173B9" w:rsidP="009173B9">
      <w:pPr>
        <w:rPr>
          <w:rFonts w:ascii="Calibri" w:hAnsi="Calibri" w:cs="Calibri"/>
        </w:rPr>
      </w:pPr>
      <w:r w:rsidRPr="009173B9">
        <w:rPr>
          <w:rFonts w:ascii="Calibri" w:hAnsi="Calibri" w:cs="Calibri"/>
        </w:rPr>
        <w:t>“After that whole generation had been gathered to their fathers, another generation grew up, who knew neither the Lord nor what he had done for Israel.  Then the Israelites did evil in the eyes of the Lord and served the Baals.  They forsook the Lord, the God of their fathers ….”  Judges 2:10-12</w:t>
      </w:r>
    </w:p>
    <w:p w:rsidR="009173B9" w:rsidRDefault="009173B9" w:rsidP="009173B9">
      <w:pPr>
        <w:pStyle w:val="Style1"/>
        <w:rPr>
          <w:rFonts w:ascii="Calibri" w:hAnsi="Calibri"/>
          <w:b/>
          <w:szCs w:val="24"/>
        </w:rPr>
      </w:pPr>
    </w:p>
    <w:p w:rsidR="009173B9" w:rsidRDefault="009173B9" w:rsidP="009173B9">
      <w:pPr>
        <w:pStyle w:val="Style1"/>
        <w:rPr>
          <w:rFonts w:ascii="Calibri" w:hAnsi="Calibri"/>
          <w:b/>
          <w:szCs w:val="24"/>
        </w:rPr>
      </w:pPr>
    </w:p>
    <w:p w:rsidR="009173B9" w:rsidRDefault="009173B9" w:rsidP="009173B9">
      <w:pPr>
        <w:pStyle w:val="Style1"/>
        <w:rPr>
          <w:rFonts w:ascii="Calibri" w:hAnsi="Calibri"/>
          <w:b/>
          <w:szCs w:val="24"/>
        </w:rPr>
      </w:pPr>
    </w:p>
    <w:p w:rsidR="009173B9" w:rsidRPr="009173B9" w:rsidRDefault="009173B9" w:rsidP="009173B9">
      <w:pPr>
        <w:pStyle w:val="Style1"/>
        <w:rPr>
          <w:rFonts w:ascii="Calibri" w:hAnsi="Calibri"/>
          <w:b/>
          <w:szCs w:val="24"/>
        </w:rPr>
      </w:pPr>
    </w:p>
    <w:p w:rsidR="009173B9" w:rsidRDefault="009173B9" w:rsidP="003C45DD">
      <w:pPr>
        <w:pStyle w:val="Style1"/>
        <w:numPr>
          <w:ilvl w:val="0"/>
          <w:numId w:val="25"/>
        </w:numPr>
        <w:rPr>
          <w:rFonts w:ascii="Calibri" w:hAnsi="Calibri"/>
          <w:b/>
          <w:szCs w:val="24"/>
        </w:rPr>
      </w:pPr>
      <w:r>
        <w:rPr>
          <w:rFonts w:ascii="Calibri" w:hAnsi="Calibri"/>
          <w:b/>
          <w:szCs w:val="24"/>
        </w:rPr>
        <w:t>Children are a heritage, reward and blessing</w:t>
      </w:r>
    </w:p>
    <w:p w:rsidR="003C45DD" w:rsidRDefault="003C45DD" w:rsidP="000F3FE4">
      <w:pPr>
        <w:pStyle w:val="Style1"/>
        <w:rPr>
          <w:rFonts w:ascii="Calibri" w:hAnsi="Calibri"/>
          <w:b/>
          <w:szCs w:val="24"/>
        </w:rPr>
      </w:pPr>
    </w:p>
    <w:p w:rsidR="003C45DD" w:rsidRDefault="003C45DD" w:rsidP="000F3FE4">
      <w:pPr>
        <w:pStyle w:val="Style1"/>
        <w:rPr>
          <w:rFonts w:ascii="Calibri" w:hAnsi="Calibri"/>
          <w:b/>
          <w:szCs w:val="24"/>
        </w:rPr>
      </w:pPr>
    </w:p>
    <w:p w:rsidR="003C45DD" w:rsidRDefault="003C45DD" w:rsidP="000F3FE4">
      <w:pPr>
        <w:pStyle w:val="Style1"/>
        <w:rPr>
          <w:rFonts w:ascii="Calibri" w:hAnsi="Calibri"/>
          <w:b/>
          <w:szCs w:val="24"/>
        </w:rPr>
      </w:pPr>
    </w:p>
    <w:p w:rsidR="003C45DD" w:rsidRDefault="003C45DD" w:rsidP="000F3FE4">
      <w:pPr>
        <w:pStyle w:val="Style1"/>
        <w:rPr>
          <w:rFonts w:ascii="Calibri" w:hAnsi="Calibri"/>
          <w:b/>
          <w:szCs w:val="24"/>
        </w:rPr>
      </w:pPr>
    </w:p>
    <w:p w:rsidR="003C45DD" w:rsidRDefault="003C45DD" w:rsidP="000F3FE4">
      <w:pPr>
        <w:pStyle w:val="Style1"/>
        <w:rPr>
          <w:rFonts w:ascii="Calibri" w:hAnsi="Calibri"/>
          <w:b/>
          <w:szCs w:val="24"/>
        </w:rPr>
      </w:pPr>
    </w:p>
    <w:p w:rsidR="009173B9" w:rsidRDefault="009173B9" w:rsidP="000F3FE4">
      <w:pPr>
        <w:pStyle w:val="Style1"/>
        <w:rPr>
          <w:rFonts w:ascii="Calibri" w:hAnsi="Calibri"/>
          <w:b/>
          <w:szCs w:val="24"/>
        </w:rPr>
      </w:pPr>
    </w:p>
    <w:p w:rsidR="009173B9" w:rsidRPr="009173B9" w:rsidRDefault="009173B9" w:rsidP="009173B9">
      <w:pPr>
        <w:pStyle w:val="DefaultText"/>
        <w:widowControl/>
        <w:rPr>
          <w:rFonts w:ascii="Calibri" w:hAnsi="Calibri"/>
          <w:sz w:val="20"/>
          <w:szCs w:val="20"/>
        </w:rPr>
      </w:pPr>
      <w:r w:rsidRPr="009173B9">
        <w:rPr>
          <w:rFonts w:ascii="Calibri" w:hAnsi="Calibri"/>
          <w:sz w:val="20"/>
          <w:szCs w:val="20"/>
        </w:rPr>
        <w:t>“</w:t>
      </w:r>
      <w:r w:rsidRPr="009173B9">
        <w:rPr>
          <w:rStyle w:val="apple-style-span"/>
          <w:rFonts w:ascii="Calibri" w:hAnsi="Calibri" w:cs="Calibri"/>
          <w:color w:val="000000"/>
          <w:sz w:val="20"/>
          <w:szCs w:val="20"/>
        </w:rPr>
        <w:t>Sons are a heritage from the LORD,</w:t>
      </w:r>
      <w:r w:rsidRPr="009173B9">
        <w:rPr>
          <w:rStyle w:val="apple-converted-space"/>
          <w:rFonts w:ascii="Calibri" w:hAnsi="Calibri" w:cs="Calibri"/>
          <w:color w:val="000000"/>
          <w:sz w:val="20"/>
          <w:szCs w:val="20"/>
        </w:rPr>
        <w:t> </w:t>
      </w:r>
      <w:r w:rsidRPr="009173B9">
        <w:rPr>
          <w:rStyle w:val="apple-style-span"/>
          <w:rFonts w:ascii="Calibri" w:hAnsi="Calibri" w:cs="Calibri"/>
          <w:color w:val="000000"/>
          <w:sz w:val="20"/>
          <w:szCs w:val="20"/>
        </w:rPr>
        <w:t>children a reward from him.</w:t>
      </w:r>
      <w:r w:rsidRPr="009173B9">
        <w:rPr>
          <w:rStyle w:val="apple-converted-space"/>
          <w:rFonts w:ascii="Calibri" w:hAnsi="Calibri" w:cs="Calibri"/>
          <w:color w:val="000000"/>
          <w:sz w:val="20"/>
          <w:szCs w:val="20"/>
        </w:rPr>
        <w:t xml:space="preserve">  </w:t>
      </w:r>
      <w:r w:rsidRPr="009173B9">
        <w:rPr>
          <w:rStyle w:val="apple-style-span"/>
          <w:rFonts w:ascii="Calibri" w:hAnsi="Calibri" w:cs="Calibri"/>
          <w:color w:val="000000"/>
          <w:sz w:val="20"/>
          <w:szCs w:val="20"/>
        </w:rPr>
        <w:t>Like arrows in the hands of a warrior</w:t>
      </w:r>
      <w:r w:rsidRPr="009173B9">
        <w:rPr>
          <w:rStyle w:val="apple-converted-space"/>
          <w:rFonts w:ascii="Calibri" w:hAnsi="Calibri" w:cs="Calibri"/>
          <w:color w:val="000000"/>
          <w:sz w:val="20"/>
          <w:szCs w:val="20"/>
        </w:rPr>
        <w:t> </w:t>
      </w:r>
      <w:r w:rsidRPr="009173B9">
        <w:rPr>
          <w:rStyle w:val="apple-style-span"/>
          <w:rFonts w:ascii="Calibri" w:hAnsi="Calibri" w:cs="Calibri"/>
          <w:color w:val="000000"/>
          <w:sz w:val="20"/>
          <w:szCs w:val="20"/>
        </w:rPr>
        <w:t>are sons born in one’s youth.</w:t>
      </w:r>
      <w:r w:rsidRPr="009173B9">
        <w:rPr>
          <w:rStyle w:val="apple-converted-space"/>
          <w:rFonts w:ascii="Calibri" w:hAnsi="Calibri" w:cs="Calibri"/>
          <w:color w:val="000000"/>
          <w:sz w:val="20"/>
          <w:szCs w:val="20"/>
        </w:rPr>
        <w:t> </w:t>
      </w:r>
      <w:r w:rsidRPr="009173B9">
        <w:rPr>
          <w:rStyle w:val="apple-style-span"/>
          <w:rFonts w:ascii="Calibri" w:hAnsi="Calibri" w:cs="Calibri"/>
          <w:color w:val="000000"/>
          <w:sz w:val="20"/>
          <w:szCs w:val="20"/>
        </w:rPr>
        <w:t>Blessed is the man</w:t>
      </w:r>
      <w:r w:rsidRPr="009173B9">
        <w:rPr>
          <w:rStyle w:val="apple-converted-space"/>
          <w:rFonts w:ascii="Calibri" w:hAnsi="Calibri" w:cs="Calibri"/>
          <w:color w:val="000000"/>
          <w:sz w:val="20"/>
          <w:szCs w:val="20"/>
        </w:rPr>
        <w:t> </w:t>
      </w:r>
      <w:r w:rsidRPr="009173B9">
        <w:rPr>
          <w:rStyle w:val="apple-style-span"/>
          <w:rFonts w:ascii="Calibri" w:hAnsi="Calibri" w:cs="Calibri"/>
          <w:color w:val="000000"/>
          <w:sz w:val="20"/>
          <w:szCs w:val="20"/>
        </w:rPr>
        <w:t>whose quiver is full of them.</w:t>
      </w:r>
      <w:r w:rsidRPr="009173B9">
        <w:rPr>
          <w:rStyle w:val="apple-converted-space"/>
          <w:rFonts w:ascii="Calibri" w:hAnsi="Calibri" w:cs="Calibri"/>
          <w:color w:val="000000"/>
          <w:sz w:val="20"/>
          <w:szCs w:val="20"/>
        </w:rPr>
        <w:t xml:space="preserve">  </w:t>
      </w:r>
      <w:r w:rsidRPr="009173B9">
        <w:rPr>
          <w:rStyle w:val="apple-style-span"/>
          <w:rFonts w:ascii="Calibri" w:hAnsi="Calibri" w:cs="Calibri"/>
          <w:color w:val="000000"/>
          <w:sz w:val="20"/>
          <w:szCs w:val="20"/>
        </w:rPr>
        <w:t>They will not be put to shame</w:t>
      </w:r>
      <w:r w:rsidRPr="009173B9">
        <w:rPr>
          <w:rStyle w:val="apple-converted-space"/>
          <w:rFonts w:ascii="Calibri" w:hAnsi="Calibri" w:cs="Calibri"/>
          <w:color w:val="000000"/>
          <w:sz w:val="20"/>
          <w:szCs w:val="20"/>
        </w:rPr>
        <w:t> </w:t>
      </w:r>
      <w:r w:rsidRPr="009173B9">
        <w:rPr>
          <w:rStyle w:val="apple-style-span"/>
          <w:rFonts w:ascii="Calibri" w:hAnsi="Calibri" w:cs="Calibri"/>
          <w:color w:val="000000"/>
          <w:sz w:val="20"/>
          <w:szCs w:val="20"/>
        </w:rPr>
        <w:t>when they contend with their enemies in the gate.</w:t>
      </w:r>
      <w:r w:rsidRPr="009173B9">
        <w:rPr>
          <w:rFonts w:ascii="Calibri" w:hAnsi="Calibri" w:cs="Calibri"/>
          <w:sz w:val="20"/>
          <w:szCs w:val="20"/>
        </w:rPr>
        <w:t>”(</w:t>
      </w:r>
      <w:r w:rsidRPr="009173B9">
        <w:rPr>
          <w:rFonts w:ascii="Calibri" w:hAnsi="Calibri"/>
          <w:sz w:val="20"/>
          <w:szCs w:val="20"/>
        </w:rPr>
        <w:t xml:space="preserve">Ps 127:3-5).  </w:t>
      </w:r>
    </w:p>
    <w:p w:rsidR="003C45DD" w:rsidRDefault="003C45DD" w:rsidP="000F3FE4">
      <w:pPr>
        <w:pStyle w:val="Style1"/>
        <w:rPr>
          <w:rFonts w:ascii="Calibri" w:hAnsi="Calibri"/>
          <w:b/>
          <w:szCs w:val="24"/>
        </w:rPr>
      </w:pPr>
    </w:p>
    <w:p w:rsidR="003C45DD" w:rsidRDefault="003C45DD" w:rsidP="000F3FE4">
      <w:pPr>
        <w:pStyle w:val="Style1"/>
        <w:rPr>
          <w:rFonts w:ascii="Calibri" w:hAnsi="Calibri"/>
          <w:b/>
          <w:szCs w:val="24"/>
        </w:rPr>
      </w:pPr>
    </w:p>
    <w:p w:rsidR="009173B9" w:rsidRDefault="009173B9" w:rsidP="000F3FE4">
      <w:pPr>
        <w:pStyle w:val="Style1"/>
        <w:rPr>
          <w:rFonts w:ascii="Calibri" w:hAnsi="Calibri"/>
          <w:b/>
          <w:szCs w:val="24"/>
        </w:rPr>
      </w:pPr>
    </w:p>
    <w:p w:rsidR="009173B9" w:rsidRDefault="009173B9" w:rsidP="000F3FE4">
      <w:pPr>
        <w:pStyle w:val="Style1"/>
        <w:rPr>
          <w:rFonts w:ascii="Calibri" w:hAnsi="Calibri"/>
          <w:b/>
          <w:szCs w:val="24"/>
        </w:rPr>
      </w:pPr>
    </w:p>
    <w:p w:rsidR="009173B9" w:rsidRDefault="009173B9" w:rsidP="000F3FE4">
      <w:pPr>
        <w:pStyle w:val="Style1"/>
        <w:rPr>
          <w:rFonts w:ascii="Calibri" w:hAnsi="Calibri"/>
          <w:b/>
          <w:szCs w:val="24"/>
        </w:rPr>
      </w:pPr>
    </w:p>
    <w:p w:rsidR="009173B9" w:rsidRDefault="009173B9" w:rsidP="000F3FE4">
      <w:pPr>
        <w:pStyle w:val="Style1"/>
        <w:rPr>
          <w:rFonts w:ascii="Calibri" w:hAnsi="Calibri"/>
          <w:b/>
          <w:szCs w:val="24"/>
        </w:rPr>
      </w:pPr>
    </w:p>
    <w:p w:rsidR="009173B9" w:rsidRDefault="009173B9" w:rsidP="000F3FE4">
      <w:pPr>
        <w:pStyle w:val="Style1"/>
        <w:rPr>
          <w:rFonts w:ascii="Calibri" w:hAnsi="Calibri"/>
          <w:b/>
          <w:szCs w:val="24"/>
        </w:rPr>
      </w:pPr>
    </w:p>
    <w:p w:rsidR="009173B9" w:rsidRDefault="009173B9" w:rsidP="000F3FE4">
      <w:pPr>
        <w:pStyle w:val="Style1"/>
        <w:rPr>
          <w:rFonts w:ascii="Calibri" w:hAnsi="Calibri"/>
          <w:b/>
          <w:szCs w:val="24"/>
        </w:rPr>
      </w:pPr>
    </w:p>
    <w:p w:rsidR="009173B9" w:rsidRDefault="009173B9" w:rsidP="000F3FE4">
      <w:pPr>
        <w:pStyle w:val="Style1"/>
        <w:rPr>
          <w:rFonts w:ascii="Calibri" w:hAnsi="Calibri"/>
          <w:b/>
          <w:szCs w:val="24"/>
        </w:rPr>
      </w:pPr>
    </w:p>
    <w:p w:rsidR="009173B9" w:rsidRDefault="009173B9" w:rsidP="000F3FE4">
      <w:pPr>
        <w:pStyle w:val="Style1"/>
        <w:rPr>
          <w:rFonts w:ascii="Calibri" w:hAnsi="Calibri"/>
          <w:b/>
          <w:szCs w:val="24"/>
        </w:rPr>
      </w:pPr>
    </w:p>
    <w:p w:rsidR="009173B9" w:rsidRDefault="009173B9" w:rsidP="009173B9">
      <w:pPr>
        <w:pStyle w:val="Style1"/>
        <w:numPr>
          <w:ilvl w:val="0"/>
          <w:numId w:val="25"/>
        </w:numPr>
        <w:rPr>
          <w:rFonts w:ascii="Calibri" w:hAnsi="Calibri"/>
          <w:b/>
          <w:szCs w:val="24"/>
        </w:rPr>
      </w:pPr>
      <w:r>
        <w:rPr>
          <w:rFonts w:ascii="Calibri" w:hAnsi="Calibri"/>
          <w:b/>
          <w:szCs w:val="24"/>
        </w:rPr>
        <w:t>Children are sought after and celebrated</w:t>
      </w:r>
    </w:p>
    <w:p w:rsidR="009173B9" w:rsidRDefault="009173B9" w:rsidP="009173B9">
      <w:pPr>
        <w:pStyle w:val="Style1"/>
        <w:rPr>
          <w:rFonts w:ascii="Calibri" w:hAnsi="Calibri"/>
          <w:b/>
          <w:szCs w:val="24"/>
        </w:rPr>
      </w:pPr>
    </w:p>
    <w:p w:rsidR="009173B9" w:rsidRDefault="009173B9" w:rsidP="009173B9">
      <w:pPr>
        <w:pStyle w:val="Style1"/>
        <w:rPr>
          <w:rFonts w:ascii="Calibri" w:hAnsi="Calibri"/>
          <w:b/>
          <w:szCs w:val="24"/>
        </w:rPr>
      </w:pPr>
    </w:p>
    <w:p w:rsidR="009173B9" w:rsidRDefault="009173B9" w:rsidP="009173B9">
      <w:pPr>
        <w:pStyle w:val="Style1"/>
        <w:rPr>
          <w:rFonts w:ascii="Calibri" w:hAnsi="Calibri"/>
          <w:b/>
          <w:szCs w:val="24"/>
        </w:rPr>
      </w:pPr>
    </w:p>
    <w:p w:rsidR="009173B9" w:rsidRDefault="009173B9" w:rsidP="009173B9">
      <w:pPr>
        <w:pStyle w:val="Style1"/>
        <w:rPr>
          <w:rFonts w:ascii="Calibri" w:hAnsi="Calibri"/>
          <w:b/>
          <w:szCs w:val="24"/>
        </w:rPr>
      </w:pPr>
    </w:p>
    <w:p w:rsidR="009173B9" w:rsidRDefault="009173B9" w:rsidP="009173B9">
      <w:pPr>
        <w:pStyle w:val="Style1"/>
        <w:rPr>
          <w:rFonts w:ascii="Calibri" w:hAnsi="Calibri"/>
          <w:b/>
          <w:szCs w:val="24"/>
        </w:rPr>
      </w:pPr>
    </w:p>
    <w:p w:rsidR="009173B9" w:rsidRPr="009173B9" w:rsidRDefault="009173B9" w:rsidP="009173B9">
      <w:pPr>
        <w:pStyle w:val="Style1"/>
        <w:rPr>
          <w:rFonts w:ascii="Calibri" w:hAnsi="Calibri"/>
          <w:b/>
          <w:sz w:val="20"/>
        </w:rPr>
      </w:pPr>
      <w:r w:rsidRPr="009173B9">
        <w:rPr>
          <w:rFonts w:ascii="Calibri" w:hAnsi="Calibri"/>
          <w:sz w:val="20"/>
        </w:rPr>
        <w:t xml:space="preserve">“Jacob answered, ‘They are the children God has graciously given your servant.’” (Genesis 33:5b)  </w:t>
      </w:r>
    </w:p>
    <w:p w:rsidR="009173B9" w:rsidRDefault="009173B9" w:rsidP="000F3FE4">
      <w:pPr>
        <w:pStyle w:val="Style1"/>
        <w:rPr>
          <w:rFonts w:ascii="Calibri" w:hAnsi="Calibri"/>
          <w:b/>
          <w:szCs w:val="24"/>
        </w:rPr>
      </w:pPr>
    </w:p>
    <w:p w:rsidR="003C45DD" w:rsidRDefault="003C45DD" w:rsidP="000F3FE4">
      <w:pPr>
        <w:pStyle w:val="Style1"/>
        <w:rPr>
          <w:rFonts w:ascii="Calibri" w:hAnsi="Calibri"/>
          <w:b/>
          <w:szCs w:val="24"/>
        </w:rPr>
      </w:pPr>
    </w:p>
    <w:p w:rsidR="003C45DD" w:rsidRDefault="003C45DD" w:rsidP="000F3FE4">
      <w:pPr>
        <w:pStyle w:val="Style1"/>
        <w:rPr>
          <w:rFonts w:ascii="Calibri" w:hAnsi="Calibri"/>
          <w:b/>
          <w:szCs w:val="24"/>
        </w:rPr>
      </w:pPr>
    </w:p>
    <w:p w:rsidR="009173B9" w:rsidRDefault="009173B9" w:rsidP="000F3FE4">
      <w:pPr>
        <w:pStyle w:val="Style1"/>
        <w:rPr>
          <w:rFonts w:ascii="Calibri" w:hAnsi="Calibri"/>
          <w:b/>
          <w:szCs w:val="24"/>
        </w:rPr>
      </w:pPr>
    </w:p>
    <w:p w:rsidR="009173B9" w:rsidRDefault="009173B9" w:rsidP="000F3FE4">
      <w:pPr>
        <w:pStyle w:val="Style1"/>
        <w:rPr>
          <w:rFonts w:ascii="Calibri" w:hAnsi="Calibri"/>
          <w:b/>
          <w:szCs w:val="24"/>
        </w:rPr>
      </w:pPr>
    </w:p>
    <w:p w:rsidR="009173B9" w:rsidRDefault="009173B9" w:rsidP="000F3FE4">
      <w:pPr>
        <w:pStyle w:val="Style1"/>
        <w:rPr>
          <w:rFonts w:ascii="Calibri" w:hAnsi="Calibri"/>
          <w:b/>
          <w:szCs w:val="24"/>
        </w:rPr>
      </w:pPr>
    </w:p>
    <w:p w:rsidR="009173B9" w:rsidRDefault="009173B9" w:rsidP="000F3FE4">
      <w:pPr>
        <w:pStyle w:val="Style1"/>
        <w:rPr>
          <w:rFonts w:ascii="Calibri" w:hAnsi="Calibri"/>
          <w:b/>
          <w:szCs w:val="24"/>
        </w:rPr>
      </w:pPr>
    </w:p>
    <w:p w:rsidR="009173B9" w:rsidRDefault="009173B9" w:rsidP="000F3FE4">
      <w:pPr>
        <w:pStyle w:val="Style1"/>
        <w:rPr>
          <w:rFonts w:ascii="Calibri" w:hAnsi="Calibri"/>
          <w:b/>
          <w:szCs w:val="24"/>
        </w:rPr>
      </w:pPr>
    </w:p>
    <w:p w:rsidR="009173B9" w:rsidRDefault="009173B9" w:rsidP="000F3FE4">
      <w:pPr>
        <w:pStyle w:val="Style1"/>
        <w:rPr>
          <w:rFonts w:ascii="Calibri" w:hAnsi="Calibri"/>
          <w:b/>
          <w:szCs w:val="24"/>
        </w:rPr>
      </w:pPr>
    </w:p>
    <w:p w:rsidR="009173B9" w:rsidRDefault="009173B9" w:rsidP="009173B9">
      <w:pPr>
        <w:pStyle w:val="DefaultText"/>
        <w:widowControl/>
        <w:rPr>
          <w:rFonts w:ascii="Calibri" w:hAnsi="Calibri"/>
          <w:b/>
        </w:rPr>
      </w:pPr>
      <w:r w:rsidRPr="00F63524">
        <w:rPr>
          <w:rFonts w:ascii="Calibri" w:hAnsi="Calibri"/>
          <w:b/>
        </w:rPr>
        <w:t>Deliberately Choosing Bar</w:t>
      </w:r>
      <w:r>
        <w:rPr>
          <w:rFonts w:ascii="Calibri" w:hAnsi="Calibri"/>
          <w:b/>
        </w:rPr>
        <w:t>r</w:t>
      </w:r>
      <w:r w:rsidRPr="00F63524">
        <w:rPr>
          <w:rFonts w:ascii="Calibri" w:hAnsi="Calibri"/>
          <w:b/>
        </w:rPr>
        <w:t>enness</w:t>
      </w:r>
    </w:p>
    <w:p w:rsidR="009173B9" w:rsidRDefault="009173B9" w:rsidP="000F3FE4">
      <w:pPr>
        <w:pStyle w:val="Style1"/>
        <w:rPr>
          <w:rFonts w:ascii="Calibri" w:hAnsi="Calibri"/>
          <w:b/>
          <w:szCs w:val="24"/>
        </w:rPr>
      </w:pPr>
    </w:p>
    <w:p w:rsidR="003C45DD" w:rsidRDefault="003C45DD" w:rsidP="000F3FE4">
      <w:pPr>
        <w:pStyle w:val="Style1"/>
        <w:rPr>
          <w:rFonts w:ascii="Calibri" w:hAnsi="Calibri"/>
          <w:b/>
          <w:szCs w:val="24"/>
        </w:rPr>
      </w:pPr>
    </w:p>
    <w:p w:rsidR="003C45DD" w:rsidRDefault="003C45DD" w:rsidP="000F3FE4">
      <w:pPr>
        <w:pStyle w:val="Style1"/>
        <w:rPr>
          <w:rFonts w:ascii="Calibri" w:hAnsi="Calibri"/>
          <w:b/>
          <w:szCs w:val="24"/>
        </w:rPr>
      </w:pPr>
    </w:p>
    <w:p w:rsidR="004C12F9" w:rsidRDefault="004C12F9" w:rsidP="009173B9"/>
    <w:p w:rsidR="004C12F9" w:rsidRDefault="004C12F9" w:rsidP="004C12F9"/>
    <w:p w:rsidR="004C12F9" w:rsidRDefault="004C12F9" w:rsidP="004C12F9"/>
    <w:p w:rsidR="004C12F9" w:rsidRDefault="004C12F9" w:rsidP="004C12F9"/>
    <w:p w:rsidR="009173B9" w:rsidRDefault="009173B9" w:rsidP="004C12F9"/>
    <w:p w:rsidR="009173B9" w:rsidRDefault="009173B9" w:rsidP="004C12F9"/>
    <w:p w:rsidR="009173B9" w:rsidRDefault="009173B9" w:rsidP="004C12F9"/>
    <w:p w:rsidR="009173B9" w:rsidRDefault="009173B9" w:rsidP="004C12F9"/>
    <w:p w:rsidR="009173B9" w:rsidRDefault="009173B9" w:rsidP="004C12F9"/>
    <w:p w:rsidR="009173B9" w:rsidRDefault="009173B9" w:rsidP="004C12F9"/>
    <w:p w:rsidR="009173B9" w:rsidRDefault="009173B9" w:rsidP="004C12F9"/>
    <w:p w:rsidR="009173B9" w:rsidRDefault="009173B9" w:rsidP="004C12F9"/>
    <w:p w:rsidR="009173B9" w:rsidRDefault="009173B9" w:rsidP="004C12F9"/>
    <w:p w:rsidR="009173B9" w:rsidRDefault="009173B9" w:rsidP="004C12F9"/>
    <w:p w:rsidR="009173B9" w:rsidRDefault="009173B9" w:rsidP="004C12F9"/>
    <w:p w:rsidR="009173B9" w:rsidRDefault="009173B9" w:rsidP="004C12F9"/>
    <w:p w:rsidR="009173B9" w:rsidRDefault="009173B9" w:rsidP="004C12F9"/>
    <w:p w:rsidR="009173B9" w:rsidRDefault="009173B9" w:rsidP="004C12F9"/>
    <w:sectPr w:rsidR="009173B9">
      <w:endnotePr>
        <w:numFmt w:val="decimal"/>
      </w:endnotePr>
      <w:pgSz w:w="15840" w:h="12240" w:orient="landscape" w:code="1"/>
      <w:pgMar w:top="864" w:right="821" w:bottom="864" w:left="1080" w:header="720" w:footer="720" w:gutter="0"/>
      <w:cols w:num="2" w:space="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1244D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B6F07"/>
    <w:multiLevelType w:val="hybridMultilevel"/>
    <w:tmpl w:val="44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A76F5"/>
    <w:multiLevelType w:val="hybridMultilevel"/>
    <w:tmpl w:val="0F8A5F06"/>
    <w:lvl w:ilvl="0" w:tplc="F2DA5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03210"/>
    <w:multiLevelType w:val="hybridMultilevel"/>
    <w:tmpl w:val="B5CE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DE53DC"/>
    <w:multiLevelType w:val="hybridMultilevel"/>
    <w:tmpl w:val="84B21D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B3C51"/>
    <w:multiLevelType w:val="hybridMultilevel"/>
    <w:tmpl w:val="0A580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2D6C74"/>
    <w:multiLevelType w:val="hybridMultilevel"/>
    <w:tmpl w:val="DB78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86695"/>
    <w:multiLevelType w:val="hybridMultilevel"/>
    <w:tmpl w:val="DF8C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E349E"/>
    <w:multiLevelType w:val="hybridMultilevel"/>
    <w:tmpl w:val="34F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F1D71"/>
    <w:multiLevelType w:val="hybridMultilevel"/>
    <w:tmpl w:val="D81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D24FA"/>
    <w:multiLevelType w:val="hybridMultilevel"/>
    <w:tmpl w:val="FEA006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A2359"/>
    <w:multiLevelType w:val="hybridMultilevel"/>
    <w:tmpl w:val="995011E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F1F22"/>
    <w:multiLevelType w:val="hybridMultilevel"/>
    <w:tmpl w:val="7E52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D2E32"/>
    <w:multiLevelType w:val="hybridMultilevel"/>
    <w:tmpl w:val="05CA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302E4"/>
    <w:multiLevelType w:val="hybridMultilevel"/>
    <w:tmpl w:val="417CC252"/>
    <w:lvl w:ilvl="0" w:tplc="8EE8E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7457E"/>
    <w:multiLevelType w:val="hybridMultilevel"/>
    <w:tmpl w:val="51AC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A1AC8"/>
    <w:multiLevelType w:val="hybridMultilevel"/>
    <w:tmpl w:val="8736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518DA"/>
    <w:multiLevelType w:val="hybridMultilevel"/>
    <w:tmpl w:val="554C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F5620"/>
    <w:multiLevelType w:val="hybridMultilevel"/>
    <w:tmpl w:val="C9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A0574"/>
    <w:multiLevelType w:val="hybridMultilevel"/>
    <w:tmpl w:val="B5EC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23E62"/>
    <w:multiLevelType w:val="hybridMultilevel"/>
    <w:tmpl w:val="F8F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8591E"/>
    <w:multiLevelType w:val="hybridMultilevel"/>
    <w:tmpl w:val="D8801F76"/>
    <w:lvl w:ilvl="0" w:tplc="38A69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D733A8"/>
    <w:multiLevelType w:val="hybridMultilevel"/>
    <w:tmpl w:val="F9B2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408AE"/>
    <w:multiLevelType w:val="hybridMultilevel"/>
    <w:tmpl w:val="3A8C6E74"/>
    <w:lvl w:ilvl="0" w:tplc="FC528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4" w15:restartNumberingAfterBreak="0">
    <w:nsid w:val="7AD93BDC"/>
    <w:multiLevelType w:val="hybridMultilevel"/>
    <w:tmpl w:val="5EF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A6C68"/>
    <w:multiLevelType w:val="hybridMultilevel"/>
    <w:tmpl w:val="3948FAFC"/>
    <w:lvl w:ilvl="0" w:tplc="9C561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15"/>
  </w:num>
  <w:num w:numId="5">
    <w:abstractNumId w:val="20"/>
  </w:num>
  <w:num w:numId="6">
    <w:abstractNumId w:val="23"/>
  </w:num>
  <w:num w:numId="7">
    <w:abstractNumId w:val="3"/>
  </w:num>
  <w:num w:numId="8">
    <w:abstractNumId w:val="18"/>
  </w:num>
  <w:num w:numId="9">
    <w:abstractNumId w:val="24"/>
  </w:num>
  <w:num w:numId="10">
    <w:abstractNumId w:val="1"/>
  </w:num>
  <w:num w:numId="11">
    <w:abstractNumId w:val="13"/>
  </w:num>
  <w:num w:numId="12">
    <w:abstractNumId w:val="14"/>
  </w:num>
  <w:num w:numId="13">
    <w:abstractNumId w:val="2"/>
  </w:num>
  <w:num w:numId="14">
    <w:abstractNumId w:val="21"/>
  </w:num>
  <w:num w:numId="15">
    <w:abstractNumId w:val="12"/>
  </w:num>
  <w:num w:numId="16">
    <w:abstractNumId w:val="17"/>
  </w:num>
  <w:num w:numId="17">
    <w:abstractNumId w:val="16"/>
  </w:num>
  <w:num w:numId="18">
    <w:abstractNumId w:val="4"/>
  </w:num>
  <w:num w:numId="19">
    <w:abstractNumId w:val="11"/>
  </w:num>
  <w:num w:numId="20">
    <w:abstractNumId w:val="6"/>
  </w:num>
  <w:num w:numId="21">
    <w:abstractNumId w:val="19"/>
  </w:num>
  <w:num w:numId="22">
    <w:abstractNumId w:val="10"/>
  </w:num>
  <w:num w:numId="23">
    <w:abstractNumId w:val="22"/>
  </w:num>
  <w:num w:numId="24">
    <w:abstractNumId w:val="8"/>
  </w:num>
  <w:num w:numId="25">
    <w:abstractNumId w:val="2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EC"/>
    <w:rsid w:val="00032F67"/>
    <w:rsid w:val="000B3053"/>
    <w:rsid w:val="000C7B28"/>
    <w:rsid w:val="000D7D83"/>
    <w:rsid w:val="000F3FE4"/>
    <w:rsid w:val="000F7D6E"/>
    <w:rsid w:val="00136CAE"/>
    <w:rsid w:val="0015393A"/>
    <w:rsid w:val="001841E1"/>
    <w:rsid w:val="001B606E"/>
    <w:rsid w:val="001D3DC6"/>
    <w:rsid w:val="001F6A0E"/>
    <w:rsid w:val="00240BFC"/>
    <w:rsid w:val="002B20D3"/>
    <w:rsid w:val="002C3E88"/>
    <w:rsid w:val="003C45DD"/>
    <w:rsid w:val="003D08A3"/>
    <w:rsid w:val="003D2EFC"/>
    <w:rsid w:val="00452EDA"/>
    <w:rsid w:val="004C12F9"/>
    <w:rsid w:val="004E6CBB"/>
    <w:rsid w:val="005D11C0"/>
    <w:rsid w:val="006C240D"/>
    <w:rsid w:val="006E06BA"/>
    <w:rsid w:val="00701CF1"/>
    <w:rsid w:val="00702DA8"/>
    <w:rsid w:val="007E29DF"/>
    <w:rsid w:val="007E387C"/>
    <w:rsid w:val="007E3DA5"/>
    <w:rsid w:val="00817812"/>
    <w:rsid w:val="00823649"/>
    <w:rsid w:val="00891C45"/>
    <w:rsid w:val="008920EC"/>
    <w:rsid w:val="008966BB"/>
    <w:rsid w:val="008B6541"/>
    <w:rsid w:val="008D6549"/>
    <w:rsid w:val="00904FAB"/>
    <w:rsid w:val="009173B9"/>
    <w:rsid w:val="00943505"/>
    <w:rsid w:val="009C7C25"/>
    <w:rsid w:val="009E469C"/>
    <w:rsid w:val="00A10D5B"/>
    <w:rsid w:val="00A4140D"/>
    <w:rsid w:val="00A90B60"/>
    <w:rsid w:val="00B30C9B"/>
    <w:rsid w:val="00C149F4"/>
    <w:rsid w:val="00D643A0"/>
    <w:rsid w:val="00DA0A35"/>
    <w:rsid w:val="00DF14CC"/>
    <w:rsid w:val="00DF5854"/>
    <w:rsid w:val="00E279D9"/>
    <w:rsid w:val="00E51960"/>
    <w:rsid w:val="00E65AE1"/>
    <w:rsid w:val="00EA1B4B"/>
    <w:rsid w:val="00EC22C0"/>
    <w:rsid w:val="00F105EB"/>
    <w:rsid w:val="00F17543"/>
    <w:rsid w:val="00F9660B"/>
    <w:rsid w:val="00FA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B16C4A16-0F84-46E0-A959-644E7B1D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widowControl/>
      <w:tabs>
        <w:tab w:val="right" w:pos="6120"/>
      </w:tabs>
      <w:outlineLvl w:val="1"/>
    </w:pPr>
    <w:rPr>
      <w:b/>
      <w:i/>
      <w:sz w:val="24"/>
    </w:rPr>
  </w:style>
  <w:style w:type="paragraph" w:styleId="Heading3">
    <w:name w:val="heading 3"/>
    <w:basedOn w:val="Normal"/>
    <w:next w:val="Normal"/>
    <w:qFormat/>
    <w:pPr>
      <w:keepNext/>
      <w:widowControl/>
      <w:outlineLvl w:val="2"/>
    </w:pPr>
    <w:rPr>
      <w:rFonts w:ascii="Garamond" w:hAnsi="Garamond"/>
      <w:b/>
      <w:sz w:val="28"/>
    </w:rPr>
  </w:style>
  <w:style w:type="paragraph" w:styleId="Heading4">
    <w:name w:val="heading 4"/>
    <w:basedOn w:val="Normal"/>
    <w:next w:val="Normal"/>
    <w:qFormat/>
    <w:pPr>
      <w:keepNext/>
      <w:widowControl/>
      <w:jc w:val="center"/>
      <w:outlineLvl w:val="3"/>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i/>
      <w:sz w:val="32"/>
    </w:rPr>
  </w:style>
  <w:style w:type="paragraph" w:styleId="BodyText2">
    <w:name w:val="Body Text 2"/>
    <w:basedOn w:val="Normal"/>
    <w:pPr>
      <w:ind w:left="360"/>
    </w:pPr>
    <w:rPr>
      <w:sz w:val="24"/>
    </w:rPr>
  </w:style>
  <w:style w:type="paragraph" w:styleId="BodyText">
    <w:name w:val="Body Text"/>
    <w:basedOn w:val="Normal"/>
    <w:pPr>
      <w:widowControl/>
    </w:pPr>
    <w:rPr>
      <w:i/>
      <w:sz w:val="24"/>
    </w:rPr>
  </w:style>
  <w:style w:type="paragraph" w:customStyle="1" w:styleId="Verdana">
    <w:name w:val="Verdana"/>
    <w:basedOn w:val="Normal"/>
    <w:link w:val="VerdanaChar"/>
    <w:pPr>
      <w:widowControl/>
    </w:pPr>
    <w:rPr>
      <w:rFonts w:ascii="Verdana" w:hAnsi="Verdana"/>
    </w:rPr>
  </w:style>
  <w:style w:type="paragraph" w:styleId="BodyText3">
    <w:name w:val="Body Text 3"/>
    <w:basedOn w:val="Normal"/>
    <w:rPr>
      <w:b/>
      <w:i/>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sid w:val="00E65AE1"/>
    <w:rPr>
      <w:rFonts w:ascii="Tahoma" w:hAnsi="Tahoma" w:cs="Tahoma"/>
      <w:sz w:val="16"/>
      <w:szCs w:val="16"/>
    </w:rPr>
  </w:style>
  <w:style w:type="character" w:customStyle="1" w:styleId="VerdanaChar">
    <w:name w:val="Verdana Char"/>
    <w:link w:val="Verdana"/>
    <w:rsid w:val="007E3DA5"/>
    <w:rPr>
      <w:rFonts w:ascii="Verdana" w:hAnsi="Verdana"/>
    </w:rPr>
  </w:style>
  <w:style w:type="paragraph" w:styleId="ColorfulList-Accent1">
    <w:name w:val="Colorful List Accent 1"/>
    <w:basedOn w:val="Normal"/>
    <w:uiPriority w:val="34"/>
    <w:qFormat/>
    <w:rsid w:val="007E3DA5"/>
    <w:pPr>
      <w:ind w:left="720"/>
    </w:pPr>
  </w:style>
  <w:style w:type="paragraph" w:customStyle="1" w:styleId="DefaultText">
    <w:name w:val="Default Text"/>
    <w:basedOn w:val="Normal"/>
    <w:rsid w:val="000F3FE4"/>
    <w:pPr>
      <w:overflowPunct/>
      <w:textAlignment w:val="auto"/>
    </w:pPr>
    <w:rPr>
      <w:sz w:val="24"/>
      <w:szCs w:val="24"/>
    </w:rPr>
  </w:style>
  <w:style w:type="paragraph" w:styleId="NormalWeb">
    <w:name w:val="Normal (Web)"/>
    <w:basedOn w:val="Normal"/>
    <w:uiPriority w:val="99"/>
    <w:unhideWhenUsed/>
    <w:rsid w:val="000F3FE4"/>
    <w:pPr>
      <w:widowControl/>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0F3FE4"/>
  </w:style>
  <w:style w:type="character" w:customStyle="1" w:styleId="apple-style-span">
    <w:name w:val="apple-style-span"/>
    <w:basedOn w:val="DefaultParagraphFont"/>
    <w:rsid w:val="000F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CORE SEMINAR </vt:lpstr>
    </vt:vector>
  </TitlesOfParts>
  <Company>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T730XCDT/2.1</dc:creator>
  <cp:keywords/>
  <dc:description/>
  <cp:lastModifiedBy>Jason Rivette</cp:lastModifiedBy>
  <cp:revision>2</cp:revision>
  <cp:lastPrinted>2010-04-04T02:13:00Z</cp:lastPrinted>
  <dcterms:created xsi:type="dcterms:W3CDTF">2016-03-28T20:12:00Z</dcterms:created>
  <dcterms:modified xsi:type="dcterms:W3CDTF">2016-03-28T20:12:00Z</dcterms:modified>
</cp:coreProperties>
</file>